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AB57" w14:textId="77777777" w:rsidR="009A3315" w:rsidRPr="00745880" w:rsidRDefault="009A3315" w:rsidP="0074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80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745880">
        <w:rPr>
          <w:rFonts w:ascii="Times New Roman" w:hAnsi="Times New Roman" w:cs="Times New Roman"/>
          <w:sz w:val="28"/>
          <w:szCs w:val="28"/>
        </w:rPr>
        <w:t>: «</w:t>
      </w:r>
      <w:r w:rsidRPr="00745880">
        <w:rPr>
          <w:rFonts w:ascii="Times New Roman" w:hAnsi="Times New Roman" w:cs="Times New Roman"/>
          <w:b/>
          <w:sz w:val="28"/>
          <w:szCs w:val="28"/>
        </w:rPr>
        <w:t>Весна</w:t>
      </w:r>
      <w:r w:rsidRPr="00745880">
        <w:rPr>
          <w:rFonts w:ascii="Times New Roman" w:hAnsi="Times New Roman" w:cs="Times New Roman"/>
          <w:sz w:val="28"/>
          <w:szCs w:val="28"/>
        </w:rPr>
        <w:t>»</w:t>
      </w:r>
    </w:p>
    <w:p w14:paraId="6D5AE5BF" w14:textId="77777777" w:rsidR="009A3315" w:rsidRPr="00745880" w:rsidRDefault="009A3315" w:rsidP="0074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80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745880">
        <w:rPr>
          <w:rFonts w:ascii="Times New Roman" w:hAnsi="Times New Roman" w:cs="Times New Roman"/>
          <w:sz w:val="28"/>
          <w:szCs w:val="28"/>
        </w:rPr>
        <w:t>первая, вторая, третья, четвертая недели Апреля.</w:t>
      </w:r>
    </w:p>
    <w:p w14:paraId="532CB29E" w14:textId="77777777" w:rsidR="009A3315" w:rsidRPr="00745880" w:rsidRDefault="009A3315" w:rsidP="00745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8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4588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весне, сезонных изменениях в природе</w:t>
      </w:r>
      <w:r w:rsidRPr="00745880">
        <w:rPr>
          <w:rFonts w:ascii="Times New Roman" w:hAnsi="Times New Roman" w:cs="Times New Roman"/>
          <w:color w:val="000000"/>
          <w:sz w:val="28"/>
          <w:szCs w:val="28"/>
        </w:rPr>
        <w:t xml:space="preserve"> (солнце светит ярко, бывают дожди, земля и вода прогреваются солнцем, становятся тёплыми, появляются зеленые листья на деревьях). </w:t>
      </w:r>
      <w:r w:rsidRPr="00745880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природе. Развивать умение детей замечать изменения в природе, в одежде людей. </w:t>
      </w:r>
      <w:r w:rsidRPr="0074588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некоторыми особенностями поведения лесных зверей и птиц весной. </w:t>
      </w:r>
      <w:r w:rsidRPr="00745880">
        <w:rPr>
          <w:rFonts w:ascii="Times New Roman" w:hAnsi="Times New Roman" w:cs="Times New Roman"/>
          <w:sz w:val="28"/>
          <w:szCs w:val="28"/>
        </w:rPr>
        <w:t>Расширять знания о домашних животных и птицах</w:t>
      </w:r>
      <w:r w:rsidRPr="007458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F07FF0" w14:textId="4925FC93" w:rsidR="009A3315" w:rsidRPr="00745880" w:rsidRDefault="009A3315" w:rsidP="00745880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745880">
        <w:rPr>
          <w:rFonts w:cs="Times New Roman"/>
          <w:sz w:val="28"/>
          <w:szCs w:val="28"/>
        </w:rPr>
        <w:t xml:space="preserve">Понедельник. </w:t>
      </w:r>
      <w:r w:rsidRPr="00745880">
        <w:rPr>
          <w:rFonts w:eastAsia="Calibri" w:cs="Times New Roman"/>
          <w:b/>
          <w:bCs/>
          <w:sz w:val="28"/>
          <w:szCs w:val="28"/>
        </w:rPr>
        <w:t xml:space="preserve">1.Общение с взрослым и совместные игры со сверстниками </w:t>
      </w:r>
    </w:p>
    <w:p w14:paraId="45CCBC05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ind w:left="34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 Признаки весны. Одеваем куклу на прогулку. с. 230 -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260CB830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Цели.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Учить различать и называть признаки сезонов, развивать общую моторику, слуховое внимание; расширять словарный запас; подбирать предметы по назначению, называть цвет, способствовать развитию речи как средства общения.</w:t>
      </w:r>
    </w:p>
    <w:p w14:paraId="5102BFD6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иллюстрации с признаками весны, кукла, кукольные вещи.</w:t>
      </w:r>
    </w:p>
    <w:p w14:paraId="718649A2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Чтение стихотворения о весне. Беседа о признаках весны. Музыкально-ритмические движения под музыку «Весною» (муз. С. Майкапара). Одевание куклы.</w:t>
      </w:r>
    </w:p>
    <w:p w14:paraId="37D096CF" w14:textId="77777777" w:rsidR="00745880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«Дождик песенку поёт» с415 – </w:t>
      </w:r>
      <w:r w:rsidR="00745880"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C4FF414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Цель. Вовлекать детей в игровое и речевое взаимодействие; вне ситуативное общение. Обобщать в слове представления детей о весне. Обогащать словарь.</w:t>
      </w:r>
    </w:p>
    <w:p w14:paraId="62537F20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Материал: игрушки-воробьи, голуби, щенок, синий платок. Серебряный дождь, маска солнышка.</w:t>
      </w:r>
    </w:p>
    <w:p w14:paraId="3840E2FD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Рассмотреть веточки с листочками. Чтение отрывка «Воробей» Саши Черного (дети подражают птицам). Чтение стиха «Времена года» А. Завальнюк. Игра с воробьями и щенком. Рассказ о весне, весеннем дождике, чтение заклички. Дети рассказывают о весне, подражают птицам.</w:t>
      </w:r>
    </w:p>
    <w:p w14:paraId="46DC55E4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Чтение стихотворение А. Введенского «Мышка». С 238 -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69AA05B4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Цели: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познакомить с содержанием стихотворения А. Введенского «Мышка», учить договаривать небольшие фразы, встречающиеся в стихотворении; отвечать на вопросы воспитателя, развивать речь.</w:t>
      </w:r>
    </w:p>
    <w:p w14:paraId="3AA9A97A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иллюстрации к стихотворению, игрушки - мышка и кошка.</w:t>
      </w:r>
    </w:p>
    <w:p w14:paraId="19D7740E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Загадка. Чтение стихотворения. Обыграть. Рассмотреть иллюстрации. Физкультминутка «Скачет лягушонок». Игра с мышкой и кошкой.</w:t>
      </w:r>
    </w:p>
    <w:p w14:paraId="10FFAF27" w14:textId="77777777" w:rsidR="00745880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«Птичий двор» с 385 — </w:t>
      </w:r>
      <w:r w:rsidR="00745880"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B4A76F3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Цели.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Вовлекать детей в игровое и речевое взаимодействие. Учить вести диалог, отвечать на вопросы взрослого. Обогащать словарь глаголов. Закреплять произношение гласных и простых согласных.</w:t>
      </w:r>
    </w:p>
    <w:p w14:paraId="42C203D8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Таз с водой. Игрушки: две утки, петух, курица.</w:t>
      </w:r>
    </w:p>
    <w:p w14:paraId="281A5ED2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Игровая ситуация: утки плаваю в воде, на берегу стоят куры и петух. Рассмотреть, диалог: Кто это? что делают, как подают голос. Игра «Птичий двор» - выразительные движения, звукоподражания. Дети рассказывают о птицах сами. Загадки. Игры с игрушками.</w:t>
      </w:r>
    </w:p>
    <w:p w14:paraId="23A4061B" w14:textId="77777777" w:rsidR="009A3315" w:rsidRPr="00745880" w:rsidRDefault="009A3315" w:rsidP="00745880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745880">
        <w:rPr>
          <w:rFonts w:eastAsia="Arial" w:cs="Times New Roman"/>
          <w:b/>
          <w:bCs/>
          <w:color w:val="000000"/>
          <w:sz w:val="28"/>
          <w:szCs w:val="28"/>
        </w:rPr>
        <w:t xml:space="preserve">Вторник. </w:t>
      </w:r>
      <w:r w:rsidRPr="00745880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668AFA9F" w14:textId="77777777" w:rsidR="009A3315" w:rsidRPr="00745880" w:rsidRDefault="009A3315" w:rsidP="00745880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745880">
        <w:rPr>
          <w:rFonts w:eastAsia="Calibri" w:cs="Times New Roman"/>
          <w:b/>
          <w:bCs/>
          <w:sz w:val="28"/>
          <w:szCs w:val="28"/>
        </w:rPr>
        <w:t>Рисование</w:t>
      </w:r>
      <w:r w:rsidRPr="00745880">
        <w:rPr>
          <w:rFonts w:eastAsia="Calibri" w:cs="Times New Roman"/>
          <w:sz w:val="28"/>
          <w:szCs w:val="28"/>
        </w:rPr>
        <w:t xml:space="preserve">: </w:t>
      </w:r>
    </w:p>
    <w:p w14:paraId="5BA663B6" w14:textId="77777777" w:rsidR="00745880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Сосульки — льдинки. </w:t>
      </w:r>
      <w:r w:rsidRPr="00745880">
        <w:rPr>
          <w:rFonts w:eastAsia="Arial"/>
          <w:color w:val="000000"/>
          <w:sz w:val="28"/>
          <w:szCs w:val="28"/>
        </w:rPr>
        <w:t xml:space="preserve">№6 с 104 - </w:t>
      </w:r>
      <w:r w:rsidR="00745880" w:rsidRPr="00745880">
        <w:rPr>
          <w:sz w:val="28"/>
          <w:szCs w:val="28"/>
        </w:rPr>
        <w:t>О.А.Соломенникова «Занятия по формированию элементарных экологических представлений» 2007г.</w:t>
      </w:r>
    </w:p>
    <w:p w14:paraId="0D8460BB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Цели.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Учить детей ритмично проводить прямые линии (льдинки), рисовать мазками капель; формировать интерес и положительное отношение к рисованию; </w:t>
      </w:r>
    </w:p>
    <w:p w14:paraId="2A7FAA32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Материалы. Гуашь белая, бумага голубого цвета, кисти, вода в баночках.</w:t>
      </w:r>
    </w:p>
    <w:p w14:paraId="7EB105D8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Чтение стихов о весне. Рассмотреть картинку с сосульками. Показ приемов рисования разных по длине льдинок. Самостоятельное рисование, индивидуальная помощь. Выставка рисунков.</w:t>
      </w:r>
    </w:p>
    <w:p w14:paraId="683A2CD2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674C6D15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 «Солнышко-ведрышко» с412 —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F991EF3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Учить передавать цветовым пятном образ солнца, располагать изображение посередине листа.</w:t>
      </w:r>
    </w:p>
    <w:p w14:paraId="20450C26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Чтение стихотворения о солнце, рассмотреть солнышко. Показ приемов рисования. Самостоятельное рисование. Индивидуальная помощь. Выставка рисунков.</w:t>
      </w:r>
    </w:p>
    <w:p w14:paraId="4105889E" w14:textId="77777777" w:rsidR="00745880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>Тема.</w:t>
      </w:r>
      <w:r w:rsidRPr="00745880">
        <w:rPr>
          <w:rFonts w:eastAsia="Arial"/>
          <w:color w:val="000000"/>
          <w:sz w:val="28"/>
          <w:szCs w:val="28"/>
        </w:rPr>
        <w:t xml:space="preserve"> «</w:t>
      </w:r>
      <w:r w:rsidRPr="00745880">
        <w:rPr>
          <w:rFonts w:eastAsia="Arial"/>
          <w:b/>
          <w:bCs/>
          <w:color w:val="000000"/>
          <w:sz w:val="28"/>
          <w:szCs w:val="28"/>
        </w:rPr>
        <w:t xml:space="preserve">Дождик». Закличка «Дождик, дождик, веселей...». с 220 - </w:t>
      </w:r>
      <w:r w:rsidR="00745880" w:rsidRPr="00745880">
        <w:rPr>
          <w:sz w:val="28"/>
          <w:szCs w:val="28"/>
        </w:rPr>
        <w:t>О.П. Власенко «Комплексные занятия» 2011г.</w:t>
      </w:r>
    </w:p>
    <w:p w14:paraId="70975029" w14:textId="267E9C54" w:rsidR="009A3315" w:rsidRPr="00745880" w:rsidRDefault="009A3315" w:rsidP="00745880">
      <w:pPr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Цели.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Учить правильно держать фломастер, изображать короткие штрихи; познакомить с содержанием русской народной песенкой, учить понимать вопросы и отвечать на них; развивать образность восприятия музыки, учить узнавать в музыке звуки дождя, вызывать желание подпевать воспитателю.</w:t>
      </w:r>
    </w:p>
    <w:p w14:paraId="77EB2D14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Материалы. Синие фломастеры, бумага, мольберт.</w:t>
      </w:r>
    </w:p>
    <w:p w14:paraId="142D3F98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Загадка. Чтение заклички. Исполнение песни «Дождик». Физкультминутка «Будем пальчики считать». Показ приёмов рисования. Самостоятельное рисование, индивидуальная помощь. Выставка рисунков.</w:t>
      </w:r>
    </w:p>
    <w:p w14:paraId="7B7E791B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«Травка зеленеет» с 428 —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DF92742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Цели.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Вызвать желание передать образ весенней природы. Располагать изображение вверху листа (в небе), внизу.</w:t>
      </w:r>
    </w:p>
    <w:p w14:paraId="5A641C84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Бумага, желтая и зеленая гуашь, кисти, иллюстрации с изображением весенней природы.</w:t>
      </w:r>
    </w:p>
    <w:p w14:paraId="4DA6D270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Беседа «Что изменилось на улице с приходом весны». Рассмотреть картинку с изображением солнышка и зеленой травы. Показ приемов рисования. Самостоятельное рисование. Индивидуальная помощь. Рассмотреть рисунки.</w:t>
      </w:r>
    </w:p>
    <w:p w14:paraId="30E0C605" w14:textId="4EE05400" w:rsidR="009A3315" w:rsidRPr="00745880" w:rsidRDefault="009A3315" w:rsidP="00745880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745880">
        <w:rPr>
          <w:rFonts w:eastAsia="Arial" w:cs="Times New Roman"/>
          <w:b/>
          <w:bCs/>
          <w:color w:val="000000"/>
          <w:sz w:val="28"/>
          <w:szCs w:val="28"/>
        </w:rPr>
        <w:t xml:space="preserve">Среда. </w:t>
      </w:r>
      <w:r w:rsidRPr="00745880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25345FA6" w14:textId="77777777" w:rsidR="00745880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«Солнышко, солнышко, выгляни в окошечко» № 8 с 18 - </w:t>
      </w:r>
      <w:r w:rsidR="00745880" w:rsidRPr="00745880">
        <w:rPr>
          <w:sz w:val="28"/>
          <w:szCs w:val="28"/>
        </w:rPr>
        <w:t>О.А.Соломенникова «Занятия по формированию элементарных экологических представлений» 2007г.</w:t>
      </w:r>
    </w:p>
    <w:p w14:paraId="7BFDFD2C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Цели. 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</w:r>
    </w:p>
    <w:p w14:paraId="59E6774B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иллюстрации с изображением солнышка.</w:t>
      </w:r>
    </w:p>
    <w:p w14:paraId="797B7141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Наблюдение за погодой у окна. Чтение стихотворения А. Барто «Смотрит солнышко в окошко». Физкультминутка под стишок. Совместное рисование солнышка, чтение потешки про солнышко. Подвижная игра «Солнышко и дождик».</w:t>
      </w:r>
    </w:p>
    <w:p w14:paraId="09B56E12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>Тема. Кто что ест? Домашние животные и их детеныши (</w:t>
      </w:r>
      <w:r w:rsidRPr="00745880">
        <w:rPr>
          <w:rFonts w:eastAsia="Arial"/>
          <w:color w:val="000000"/>
          <w:sz w:val="28"/>
          <w:szCs w:val="28"/>
        </w:rPr>
        <w:t>сравнение).</w:t>
      </w:r>
      <w:r w:rsidRPr="00745880">
        <w:rPr>
          <w:rFonts w:eastAsia="Arial"/>
          <w:b/>
          <w:bCs/>
          <w:color w:val="000000"/>
          <w:sz w:val="28"/>
          <w:szCs w:val="28"/>
        </w:rPr>
        <w:t xml:space="preserve"> с. 254 —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19E11A20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Учить внимательно слушать потешку и подговаривать слова, отвечать на вопросы словом и предложением; уточнить представления детей о том, кто что ест (птицы, зайцы, мыши); активизировать словарь по теме (зерно-зернышки, капуста, корочка); способствовать развитию воображения у детей; формировать способность детей к диалогической речи. </w:t>
      </w:r>
    </w:p>
    <w:p w14:paraId="0756B804" w14:textId="77777777" w:rsidR="00745880" w:rsidRDefault="009A3315" w:rsidP="00745880">
      <w:pPr>
        <w:autoSpaceDE w:val="0"/>
        <w:jc w:val="both"/>
        <w:rPr>
          <w:rFonts w:eastAsia="Arial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иллюстрации к потешке, зерно, капуста, корочка, молоко, картинки домашних животных.</w:t>
      </w:r>
    </w:p>
    <w:p w14:paraId="728874DB" w14:textId="0F2B332B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Чтение потешки «Травка - муравка со сна поднялась». Физкультминутка «Каша-мала ша». Сравнение животных и их детенышей. Дидактическая игра «Кого не стало?», «Найди детеныша». Игра с игрушками.</w:t>
      </w:r>
    </w:p>
    <w:p w14:paraId="7AA8391B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Тема. Рассказ воспитателя «Как Катя нашла щенка».</w:t>
      </w:r>
    </w:p>
    <w:p w14:paraId="1FD82B7F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Дидактическая игра «Разноцветный коврик для щенка». с. 239 -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7F1962DE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. Учить внимательно слушать и наблюдать, формировать способность к диалогической речи; отвечать на вопросы словом и предложением; упражнять в звукоподражании голосам мышки, собаки, щенка, петуха, кошки; обогащать и активизировать словарь по теме; воспитывать заботливое отношение к животным.</w:t>
      </w:r>
    </w:p>
    <w:p w14:paraId="0BF2DFFA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кукла, щенок, собака, кошка, петух, мышка - игрушки, коврик.</w:t>
      </w:r>
    </w:p>
    <w:p w14:paraId="7F874113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Встреча куклы. Совместный рассказ воспитателя и детей. Физкультминутка «Лохматый пёс» - подвижная игра. Дидактическая игра «Разноцветный коврик для щенка». Игра с игрушками, подражание их голосам.</w:t>
      </w:r>
    </w:p>
    <w:p w14:paraId="3869A54B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«Длинное ухо и клубок-колючий бок» с446 –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B90F35C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Включаться игровыми действиями в ролевой диалог. Обогащать словарь точными глаголами, прилагательными. Учить самостоятельно строить высказывание из 3 фраз. Закреплять произношение гласных и согласных звуков.</w:t>
      </w:r>
    </w:p>
    <w:p w14:paraId="17F34999" w14:textId="77777777" w:rsidR="006E4CA4" w:rsidRDefault="009A3315" w:rsidP="006E4CA4">
      <w:pPr>
        <w:tabs>
          <w:tab w:val="left" w:pos="5550"/>
        </w:tabs>
        <w:spacing w:line="100" w:lineRule="atLeast"/>
        <w:jc w:val="both"/>
        <w:rPr>
          <w:rFonts w:eastAsia="Arial" w:cs="Times New Roman"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Рассмотреть игрушки, которые приехали на машине (проговаривают фразы, дополняют). Игра с зайчиком. Игра «Да, нет». Дети участвуют в сценке «Встреча зайца и ежа». Игра с игрушками.</w:t>
      </w:r>
    </w:p>
    <w:p w14:paraId="65B9BCD3" w14:textId="27844261" w:rsidR="009A3315" w:rsidRPr="006E4CA4" w:rsidRDefault="009A3315" w:rsidP="006E4CA4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4588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Четверг. </w:t>
      </w:r>
      <w:r w:rsidRPr="00745880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 с материалами и веществами.</w:t>
      </w:r>
      <w:r w:rsidRPr="00745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Лепка. </w:t>
      </w:r>
    </w:p>
    <w:p w14:paraId="381ABC3F" w14:textId="77777777" w:rsidR="00745880" w:rsidRDefault="009A3315" w:rsidP="006E4CA4">
      <w:pPr>
        <w:pStyle w:val="a5"/>
        <w:tabs>
          <w:tab w:val="clear" w:pos="708"/>
          <w:tab w:val="left" w:pos="34"/>
        </w:tabs>
        <w:spacing w:before="0" w:after="120"/>
        <w:jc w:val="both"/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Лучики для солнышка. Русская народная закличка «Солнышко — вёдрышко» с 217 - </w:t>
      </w:r>
      <w:r w:rsidR="00745880">
        <w:rPr>
          <w:rFonts w:cs="Arial"/>
          <w:sz w:val="28"/>
          <w:szCs w:val="28"/>
        </w:rPr>
        <w:t>О.П. Власенко «Комплексные занятия» 2011г.</w:t>
      </w:r>
    </w:p>
    <w:p w14:paraId="5C7A851A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. Познакомить с русской народной закличкой «Солнышко-вёдрышко»; закреплять умение раскатывать палочки из пластилина прямыми движениями рук; различать и называть жёлтый цвет; развивать мелкую моторику.</w:t>
      </w:r>
    </w:p>
    <w:p w14:paraId="63510BB6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Раскатывание.</w:t>
      </w:r>
    </w:p>
    <w:p w14:paraId="373B3A15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Пластилин жёлтого цвета, доски, салфетки, иллюстрация солнца.</w:t>
      </w:r>
    </w:p>
    <w:p w14:paraId="762FFFDB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Беседа о весне. Чтение заклички. Физкультминутка «Пробуждение солнышка». Показ приёмов лепки. Самостоятельная деятельность детей. Индивидуальная помощь. Оформление солнышка. </w:t>
      </w:r>
    </w:p>
    <w:p w14:paraId="18801226" w14:textId="77777777" w:rsid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«Огуречик» с 268 -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445CA7DD" w14:textId="02DAA1DB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Cs/>
          <w:color w:val="000000"/>
          <w:sz w:val="28"/>
          <w:szCs w:val="28"/>
        </w:rPr>
        <w:lastRenderedPageBreak/>
        <w:t>Цель</w:t>
      </w:r>
      <w:r w:rsidRPr="00745880">
        <w:rPr>
          <w:rFonts w:eastAsia="Arial"/>
          <w:color w:val="000000"/>
          <w:sz w:val="28"/>
          <w:szCs w:val="28"/>
        </w:rPr>
        <w:t>. Познакомить с русской народной потешкой «Огуречик», помочь запомнить новую потешку; закреплять умение раскатывать пластилин между ладонями, различать зеленый цвет, любоваться готовым изделием.</w:t>
      </w:r>
    </w:p>
    <w:p w14:paraId="31A0932A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Раскатывание.</w:t>
      </w:r>
    </w:p>
    <w:p w14:paraId="783A8FD7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Пластилин зеленого цвета, доски, готовая поделка, салфетки, муляжи овощей, мешочек.</w:t>
      </w:r>
    </w:p>
    <w:p w14:paraId="79AD2649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Беседа об овощах. Чтение потешки. Дид.игра «Что в мешочке?». Физкультминутка «Топотушки». Показ приёмов лепки. Самостоятельная деятельность детей. Индивидуальная помощь.</w:t>
      </w:r>
    </w:p>
    <w:p w14:paraId="0D7D9455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Весенняя травка. Стихотворение А. Плещеева «Сельская песенка» с 231 —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36482A4D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. Познакомить со стихотворением А. Плещеева «Сельская песенка», учить согласовывать слова в предложениях; закреплять умение раскатывать палочки из пластилина прямыми движениями рук; различать зеленый цвет; развивать умение работать коллективно.</w:t>
      </w:r>
    </w:p>
    <w:p w14:paraId="098BAE6F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Раскатывание.</w:t>
      </w:r>
    </w:p>
    <w:p w14:paraId="4EAF965D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Пластилин зеленого цвета, доски, салфетки, иллюстрация.</w:t>
      </w:r>
    </w:p>
    <w:p w14:paraId="412856E9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Беседа о весне. Рассмотреть весеннюю композицию.  Чтение стихотворения Физкультминутка «Ветерок». Показ приёмов лепки. Самостоятельная деятельность детей. Индивидуальная помощь. Оформление травки.</w:t>
      </w:r>
    </w:p>
    <w:p w14:paraId="358A229D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Arial"/>
          <w:b/>
          <w:bCs/>
          <w:color w:val="000000"/>
          <w:sz w:val="28"/>
          <w:szCs w:val="28"/>
        </w:rPr>
        <w:t xml:space="preserve">Тема. Яйцо. Рассказ Г. Балла «Желтячок». с 252 - </w:t>
      </w:r>
      <w:r w:rsidRPr="00745880">
        <w:rPr>
          <w:sz w:val="28"/>
          <w:szCs w:val="28"/>
        </w:rPr>
        <w:t>О.П. Власенко «Комплексные занятия» 2011г.</w:t>
      </w:r>
    </w:p>
    <w:p w14:paraId="2BD24B32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. Познакомить с рассказом Г. Балла «Желтячок», учить слушать произведение без наглядного сопровождения, отвечать на вопросы, понимать, что кличка животного зависит от его внешних признаков; закреплять умение скатывать шары из пластилина круговыми движениями рук, аккуратно складывать изделия на дощечке.</w:t>
      </w:r>
    </w:p>
    <w:p w14:paraId="3D9B8B17" w14:textId="77777777" w:rsidR="009A3315" w:rsidRPr="00745880" w:rsidRDefault="009A3315" w:rsidP="00745880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Скатывание.</w:t>
      </w:r>
    </w:p>
    <w:p w14:paraId="1333C79A" w14:textId="77777777" w:rsidR="009A3315" w:rsidRPr="00745880" w:rsidRDefault="009A3315" w:rsidP="00745880">
      <w:pPr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Пластилин, доски, салфетки, цыпленок, курица, яйцо - игрушки.</w:t>
      </w:r>
    </w:p>
    <w:p w14:paraId="343921AB" w14:textId="7AE0D278" w:rsidR="00745880" w:rsidRDefault="009A3315" w:rsidP="00745880">
      <w:pPr>
        <w:autoSpaceDE w:val="0"/>
        <w:jc w:val="both"/>
        <w:rPr>
          <w:rFonts w:eastAsia="Calibri" w:cs="Times New Roman"/>
          <w:color w:val="000000"/>
          <w:sz w:val="28"/>
          <w:szCs w:val="28"/>
        </w:rPr>
      </w:pPr>
      <w:r w:rsidRPr="00745880">
        <w:rPr>
          <w:rFonts w:ascii="Times New Roman" w:eastAsia="Calibri" w:hAnsi="Times New Roman" w:cs="Times New Roman"/>
          <w:color w:val="000000"/>
          <w:sz w:val="28"/>
          <w:szCs w:val="28"/>
        </w:rPr>
        <w:t>Чтение рассказа. Беседа по рассказу. Физкультминутка «Стали дети ровно в круг». Показ приёмов лепки. Самостоятельная деятельность детей. Индивидуальная помощь.</w:t>
      </w:r>
    </w:p>
    <w:p w14:paraId="76D2198B" w14:textId="0F8F5230" w:rsidR="009A3315" w:rsidRPr="00745880" w:rsidRDefault="009A3315" w:rsidP="00745880">
      <w:pPr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880">
        <w:rPr>
          <w:rFonts w:ascii="Times New Roman" w:eastAsia="Calibri" w:hAnsi="Times New Roman" w:cs="Times New Roman"/>
          <w:bCs/>
          <w:sz w:val="28"/>
          <w:szCs w:val="28"/>
        </w:rPr>
        <w:t>Пятница</w:t>
      </w:r>
      <w:r w:rsidR="00745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5880">
        <w:rPr>
          <w:rFonts w:ascii="Times New Roman" w:eastAsia="Calibri" w:hAnsi="Times New Roman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4F87AA66" w14:textId="77777777" w:rsid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Calibri"/>
          <w:b/>
          <w:bCs/>
          <w:sz w:val="28"/>
          <w:szCs w:val="28"/>
        </w:rPr>
        <w:t xml:space="preserve">Действия с предметами. «Большой-поменьше-маленький» с366 —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BDB3830" w14:textId="1B2AAEFC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Calibri"/>
          <w:sz w:val="28"/>
          <w:szCs w:val="28"/>
        </w:rPr>
        <w:lastRenderedPageBreak/>
        <w:t>Цель: продолжать учить ориентироваться в трех предметах: большой, поменьше, маленький; выполнять последовательные действия их вкладывания и выкладывания.</w:t>
      </w:r>
    </w:p>
    <w:p w14:paraId="7407527D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Рассмотреть кубы, найти большой, поменьше, маленький, проговаривать свои действия. Затем последовательно вкладывают и выкладывают друг в друга. Упражнение повторяется.</w:t>
      </w:r>
    </w:p>
    <w:p w14:paraId="34E3280C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Calibri"/>
          <w:b/>
          <w:bCs/>
          <w:sz w:val="28"/>
          <w:szCs w:val="28"/>
        </w:rPr>
        <w:t xml:space="preserve">Действия с предметами. «Разрезные картинки» с383 —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B494343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Цель. Развивать умение детей по части восстановить целое. Учить узнавать предмет и называть его</w:t>
      </w:r>
    </w:p>
    <w:p w14:paraId="24A6364F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Рассмотреть картинки. Пояснения, как сложить картинку. Самостоятельная деятельность детей.</w:t>
      </w:r>
    </w:p>
    <w:p w14:paraId="14AF6BDF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Calibri"/>
          <w:b/>
          <w:bCs/>
          <w:sz w:val="28"/>
          <w:szCs w:val="28"/>
        </w:rPr>
        <w:t xml:space="preserve">Действия с предметами. «Пирамидки» с 400 —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37B1719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Цель: учить собирать пирамидки способом чередования деталей, различных по цвету, форме, величине.</w:t>
      </w:r>
    </w:p>
    <w:p w14:paraId="0431F653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Рассмотреть пирамидки собранных по принципу чередования двух деталей (по цвету, форме, величине). Самостоятельная деятельность детей. Индивидуальная помощь.</w:t>
      </w:r>
    </w:p>
    <w:p w14:paraId="07E4A356" w14:textId="77777777" w:rsidR="009A3315" w:rsidRPr="00745880" w:rsidRDefault="009A3315" w:rsidP="00745880">
      <w:pPr>
        <w:pStyle w:val="a5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745880">
        <w:rPr>
          <w:rFonts w:eastAsia="Calibri"/>
          <w:b/>
          <w:bCs/>
          <w:sz w:val="28"/>
          <w:szCs w:val="28"/>
        </w:rPr>
        <w:t xml:space="preserve">Действия с предметами. «Верстачки и молоточки» с 414 – </w:t>
      </w:r>
      <w:r w:rsidRPr="00745880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40389AC" w14:textId="77777777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80">
        <w:rPr>
          <w:rFonts w:ascii="Times New Roman" w:eastAsia="Calibri" w:hAnsi="Times New Roman" w:cs="Times New Roman"/>
          <w:bCs/>
          <w:sz w:val="28"/>
          <w:szCs w:val="28"/>
        </w:rPr>
        <w:t>Цель.</w:t>
      </w:r>
      <w:r w:rsidRPr="00745880">
        <w:rPr>
          <w:rFonts w:ascii="Times New Roman" w:eastAsia="Calibri" w:hAnsi="Times New Roman" w:cs="Times New Roman"/>
          <w:sz w:val="28"/>
          <w:szCs w:val="28"/>
        </w:rPr>
        <w:t xml:space="preserve"> Учить выполнять действия орудийного характера, воздействуя одним предметом на другой. Развивать моторику пальцев, двигательную активность и координацию рук.</w:t>
      </w:r>
    </w:p>
    <w:p w14:paraId="16B4609A" w14:textId="0DDB522E" w:rsidR="009A3315" w:rsidRPr="00745880" w:rsidRDefault="009A3315" w:rsidP="00745880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45880">
        <w:rPr>
          <w:rFonts w:ascii="Times New Roman" w:eastAsia="Calibri" w:hAnsi="Times New Roman" w:cs="Times New Roman"/>
          <w:sz w:val="28"/>
          <w:szCs w:val="28"/>
        </w:rPr>
        <w:t>Рассмотреть молоточки, верстачки. Беседа, что можно ими делать. Самостоятельная деятельность детей. Индивидуальная помощь.</w:t>
      </w:r>
    </w:p>
    <w:sectPr w:rsidR="009A3315" w:rsidRPr="0074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009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67C8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D72ED7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E4061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4C5E8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4B1AC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AF727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C967C8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BEE5F4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F814C5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8356D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0859D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F66C19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353A3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E5676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545529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5958FD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00302A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13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0D"/>
    <w:rsid w:val="006E4CA4"/>
    <w:rsid w:val="00745880"/>
    <w:rsid w:val="009A3315"/>
    <w:rsid w:val="00CB7E12"/>
    <w:rsid w:val="00E21076"/>
    <w:rsid w:val="00E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925"/>
  <w15:chartTrackingRefBased/>
  <w15:docId w15:val="{170E13E8-DD18-4D75-8D5D-C2AF7E0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00D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EC5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A3315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CC9A-465D-487F-9CF3-2A054D7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3</cp:revision>
  <dcterms:created xsi:type="dcterms:W3CDTF">2022-06-30T16:31:00Z</dcterms:created>
  <dcterms:modified xsi:type="dcterms:W3CDTF">2022-06-30T19:08:00Z</dcterms:modified>
</cp:coreProperties>
</file>