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3368" w14:textId="50426D43" w:rsidR="008F2FEF" w:rsidRPr="00060BD4" w:rsidRDefault="00060BD4" w:rsidP="00060BD4">
      <w:pPr>
        <w:spacing w:after="0" w:line="240" w:lineRule="auto"/>
        <w:jc w:val="both"/>
        <w:rPr>
          <w:rFonts w:ascii="Times New Roman" w:hAnsi="Times New Roman" w:cs="Times New Roman"/>
          <w:sz w:val="28"/>
          <w:szCs w:val="28"/>
        </w:rPr>
      </w:pPr>
      <w:r w:rsidRPr="00060BD4">
        <w:rPr>
          <w:rFonts w:ascii="Times New Roman" w:hAnsi="Times New Roman" w:cs="Times New Roman"/>
          <w:b/>
          <w:bCs/>
          <w:sz w:val="28"/>
          <w:szCs w:val="28"/>
        </w:rPr>
        <w:t>Т</w:t>
      </w:r>
      <w:r w:rsidR="008F2FEF" w:rsidRPr="00060BD4">
        <w:rPr>
          <w:rFonts w:ascii="Times New Roman" w:hAnsi="Times New Roman" w:cs="Times New Roman"/>
          <w:b/>
          <w:bCs/>
          <w:sz w:val="28"/>
          <w:szCs w:val="28"/>
        </w:rPr>
        <w:t>е</w:t>
      </w:r>
      <w:r w:rsidR="008F2FEF" w:rsidRPr="00060BD4">
        <w:rPr>
          <w:rFonts w:ascii="Times New Roman" w:hAnsi="Times New Roman" w:cs="Times New Roman"/>
          <w:b/>
          <w:sz w:val="28"/>
          <w:szCs w:val="28"/>
        </w:rPr>
        <w:t>ма недели</w:t>
      </w:r>
      <w:r w:rsidR="008F2FEF" w:rsidRPr="00060BD4">
        <w:rPr>
          <w:rFonts w:ascii="Times New Roman" w:hAnsi="Times New Roman" w:cs="Times New Roman"/>
          <w:sz w:val="28"/>
          <w:szCs w:val="28"/>
        </w:rPr>
        <w:t>: «</w:t>
      </w:r>
      <w:r w:rsidR="008F2FEF" w:rsidRPr="00060BD4">
        <w:rPr>
          <w:rFonts w:ascii="Times New Roman" w:hAnsi="Times New Roman" w:cs="Times New Roman"/>
          <w:b/>
          <w:sz w:val="28"/>
          <w:szCs w:val="28"/>
        </w:rPr>
        <w:t>Лето</w:t>
      </w:r>
      <w:r w:rsidR="008F2FEF" w:rsidRPr="00060BD4">
        <w:rPr>
          <w:rFonts w:ascii="Times New Roman" w:hAnsi="Times New Roman" w:cs="Times New Roman"/>
          <w:sz w:val="28"/>
          <w:szCs w:val="28"/>
        </w:rPr>
        <w:t>»</w:t>
      </w:r>
    </w:p>
    <w:p w14:paraId="26A21B22" w14:textId="77777777" w:rsidR="008F2FEF" w:rsidRPr="00060BD4" w:rsidRDefault="008F2FEF" w:rsidP="00060BD4">
      <w:pPr>
        <w:spacing w:after="0" w:line="240" w:lineRule="auto"/>
        <w:jc w:val="both"/>
        <w:rPr>
          <w:rFonts w:ascii="Times New Roman" w:hAnsi="Times New Roman" w:cs="Times New Roman"/>
          <w:sz w:val="28"/>
          <w:szCs w:val="28"/>
        </w:rPr>
      </w:pPr>
      <w:r w:rsidRPr="00060BD4">
        <w:rPr>
          <w:rFonts w:ascii="Times New Roman" w:hAnsi="Times New Roman" w:cs="Times New Roman"/>
          <w:b/>
          <w:sz w:val="28"/>
          <w:szCs w:val="28"/>
        </w:rPr>
        <w:t xml:space="preserve">Сроки: </w:t>
      </w:r>
      <w:r w:rsidRPr="00060BD4">
        <w:rPr>
          <w:rFonts w:ascii="Times New Roman" w:hAnsi="Times New Roman" w:cs="Times New Roman"/>
          <w:sz w:val="28"/>
          <w:szCs w:val="28"/>
        </w:rPr>
        <w:t>первая, вторая, третья, четвертая недели Мая.</w:t>
      </w:r>
    </w:p>
    <w:p w14:paraId="3027AC2A" w14:textId="77777777" w:rsidR="00060BD4" w:rsidRDefault="008F2FEF" w:rsidP="00060BD4">
      <w:pPr>
        <w:jc w:val="both"/>
        <w:rPr>
          <w:rFonts w:ascii="Times New Roman" w:eastAsia="Calibri" w:hAnsi="Times New Roman" w:cs="Times New Roman"/>
          <w:bCs/>
          <w:sz w:val="28"/>
          <w:szCs w:val="28"/>
        </w:rPr>
      </w:pPr>
      <w:r w:rsidRPr="00060BD4">
        <w:rPr>
          <w:rFonts w:ascii="Times New Roman" w:hAnsi="Times New Roman" w:cs="Times New Roman"/>
          <w:b/>
          <w:sz w:val="28"/>
          <w:szCs w:val="28"/>
        </w:rPr>
        <w:t xml:space="preserve">Цель: </w:t>
      </w:r>
      <w:r w:rsidRPr="00060BD4">
        <w:rPr>
          <w:rFonts w:ascii="Times New Roman" w:eastAsia="Times New Roman" w:hAnsi="Times New Roman" w:cs="Times New Roman"/>
          <w:color w:val="000000"/>
          <w:sz w:val="28"/>
          <w:szCs w:val="28"/>
          <w:lang w:eastAsia="ru-RU"/>
        </w:rPr>
        <w:t>Формирование первичных представлений о празднике Весны и труда, о Великой Отечественной Войне, о военной форме. Воспитывать уважение к защитникам Отечества</w:t>
      </w:r>
      <w:r w:rsidRPr="00060BD4">
        <w:rPr>
          <w:rFonts w:ascii="Times New Roman" w:hAnsi="Times New Roman" w:cs="Times New Roman"/>
          <w:b/>
          <w:bCs/>
          <w:sz w:val="28"/>
          <w:szCs w:val="28"/>
        </w:rPr>
        <w:t xml:space="preserve">. </w:t>
      </w:r>
      <w:r w:rsidRPr="00060BD4">
        <w:rPr>
          <w:rFonts w:ascii="Times New Roman" w:eastAsia="Calibri" w:hAnsi="Times New Roman" w:cs="Times New Roman"/>
          <w:sz w:val="28"/>
          <w:szCs w:val="28"/>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 Познакомить с некоторыми животными жарких стран</w:t>
      </w:r>
      <w:r w:rsidRPr="00060BD4">
        <w:rPr>
          <w:rFonts w:ascii="Times New Roman" w:eastAsia="Calibri" w:hAnsi="Times New Roman" w:cs="Times New Roman"/>
          <w:bCs/>
          <w:sz w:val="28"/>
          <w:szCs w:val="28"/>
        </w:rPr>
        <w:t>.</w:t>
      </w:r>
    </w:p>
    <w:p w14:paraId="3D3AC5D8" w14:textId="6E46E0B7" w:rsidR="008F2FEF" w:rsidRPr="00060BD4" w:rsidRDefault="008F2FEF" w:rsidP="00060BD4">
      <w:pPr>
        <w:jc w:val="both"/>
        <w:rPr>
          <w:rFonts w:ascii="Times New Roman" w:hAnsi="Times New Roman" w:cs="Times New Roman"/>
          <w:b/>
          <w:bCs/>
          <w:sz w:val="28"/>
          <w:szCs w:val="28"/>
        </w:rPr>
      </w:pPr>
      <w:r w:rsidRPr="00060BD4">
        <w:rPr>
          <w:rFonts w:ascii="Times New Roman" w:hAnsi="Times New Roman" w:cs="Times New Roman"/>
          <w:sz w:val="28"/>
          <w:szCs w:val="28"/>
        </w:rPr>
        <w:t>Понедельник.</w:t>
      </w:r>
      <w:r w:rsidR="00060BD4">
        <w:rPr>
          <w:rFonts w:eastAsia="Calibri" w:cs="Times New Roman"/>
          <w:b/>
          <w:bCs/>
          <w:sz w:val="28"/>
          <w:szCs w:val="28"/>
        </w:rPr>
        <w:t xml:space="preserve"> </w:t>
      </w:r>
      <w:r w:rsidRPr="00060BD4">
        <w:rPr>
          <w:rFonts w:ascii="Times New Roman" w:eastAsia="Calibri" w:hAnsi="Times New Roman" w:cs="Times New Roman"/>
          <w:b/>
          <w:bCs/>
          <w:sz w:val="28"/>
          <w:szCs w:val="28"/>
        </w:rPr>
        <w:t xml:space="preserve">Общение с взрослым и совместные игры со сверстниками </w:t>
      </w:r>
    </w:p>
    <w:p w14:paraId="4C1224C7" w14:textId="77777777" w:rsidR="00060BD4" w:rsidRPr="00060BD4" w:rsidRDefault="008F2FEF" w:rsidP="00060BD4">
      <w:pPr>
        <w:pStyle w:val="a7"/>
        <w:tabs>
          <w:tab w:val="clear" w:pos="708"/>
          <w:tab w:val="left" w:pos="34"/>
        </w:tabs>
        <w:spacing w:before="0" w:after="120"/>
        <w:ind w:left="34"/>
        <w:jc w:val="both"/>
        <w:rPr>
          <w:sz w:val="28"/>
          <w:szCs w:val="28"/>
        </w:rPr>
      </w:pPr>
      <w:r w:rsidRPr="00060BD4">
        <w:rPr>
          <w:rFonts w:eastAsia="Arial"/>
          <w:b/>
          <w:bCs/>
          <w:color w:val="000000"/>
          <w:sz w:val="28"/>
          <w:szCs w:val="28"/>
        </w:rPr>
        <w:t>Тема. Стихотворение "Сапожник"</w:t>
      </w:r>
      <w:r w:rsidRPr="00060BD4">
        <w:rPr>
          <w:rFonts w:eastAsia="Arial"/>
          <w:color w:val="000000"/>
          <w:sz w:val="28"/>
          <w:szCs w:val="28"/>
        </w:rPr>
        <w:t xml:space="preserve"> (обработка Б. </w:t>
      </w:r>
      <w:proofErr w:type="spellStart"/>
      <w:r w:rsidRPr="00060BD4">
        <w:rPr>
          <w:rFonts w:eastAsia="Arial"/>
          <w:color w:val="000000"/>
          <w:sz w:val="28"/>
          <w:szCs w:val="28"/>
        </w:rPr>
        <w:t>Заходера</w:t>
      </w:r>
      <w:proofErr w:type="spellEnd"/>
      <w:r w:rsidRPr="00060BD4">
        <w:rPr>
          <w:rFonts w:eastAsia="Arial"/>
          <w:color w:val="000000"/>
          <w:sz w:val="28"/>
          <w:szCs w:val="28"/>
        </w:rPr>
        <w:t xml:space="preserve">). С 154 - </w:t>
      </w:r>
      <w:r w:rsidR="00060BD4" w:rsidRPr="00060BD4">
        <w:rPr>
          <w:sz w:val="28"/>
          <w:szCs w:val="28"/>
        </w:rPr>
        <w:t>О.П. Власенко «Комплексные занятия» 2011г.</w:t>
      </w:r>
    </w:p>
    <w:p w14:paraId="2043C634"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b/>
          <w:bCs/>
          <w:color w:val="000000"/>
          <w:sz w:val="28"/>
          <w:szCs w:val="28"/>
        </w:rPr>
        <w:t>Цели:</w:t>
      </w:r>
      <w:r w:rsidRPr="00060BD4">
        <w:rPr>
          <w:rFonts w:ascii="Times New Roman" w:eastAsia="Arial" w:hAnsi="Times New Roman" w:cs="Times New Roman"/>
          <w:color w:val="000000"/>
          <w:sz w:val="28"/>
          <w:szCs w:val="28"/>
        </w:rPr>
        <w:t xml:space="preserve"> познакомить с польским стихотворением "Сапожник", продолжать учить задавать вопросы и отвечать на них; учить добавлять слова, заканчивать фразы; обогащать и активизировать речь, развивать память; вызывать желание подпевать музыкальные фразы.</w:t>
      </w:r>
    </w:p>
    <w:p w14:paraId="631783E4"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Материал: иллюстрации к стихотворению, сюжетные картинки по теме.</w:t>
      </w:r>
    </w:p>
    <w:p w14:paraId="182BBB37"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 xml:space="preserve">Наблюдение за дождём у окна. Рассмотреть картинки с обувью.  Чтение стихотворения. Рассматривание иллюстраций. Физкультминутка "Дождик". Пение песни "Дождик" (обработка В. </w:t>
      </w:r>
      <w:proofErr w:type="spellStart"/>
      <w:r w:rsidRPr="00060BD4">
        <w:rPr>
          <w:rFonts w:ascii="Times New Roman" w:eastAsia="Arial" w:hAnsi="Times New Roman" w:cs="Times New Roman"/>
          <w:color w:val="000000"/>
          <w:sz w:val="28"/>
          <w:szCs w:val="28"/>
        </w:rPr>
        <w:t>Фере</w:t>
      </w:r>
      <w:proofErr w:type="spellEnd"/>
      <w:r w:rsidRPr="00060BD4">
        <w:rPr>
          <w:rFonts w:ascii="Times New Roman" w:eastAsia="Arial" w:hAnsi="Times New Roman" w:cs="Times New Roman"/>
          <w:color w:val="000000"/>
          <w:sz w:val="28"/>
          <w:szCs w:val="28"/>
        </w:rPr>
        <w:t>).</w:t>
      </w:r>
    </w:p>
    <w:p w14:paraId="60B9EA58" w14:textId="7D049F72" w:rsidR="008F2FEF" w:rsidRPr="00060BD4" w:rsidRDefault="008F2FEF" w:rsidP="00060BD4">
      <w:pPr>
        <w:pStyle w:val="a7"/>
        <w:tabs>
          <w:tab w:val="clear" w:pos="708"/>
          <w:tab w:val="left" w:pos="34"/>
        </w:tabs>
        <w:spacing w:before="0" w:after="120"/>
        <w:jc w:val="both"/>
        <w:rPr>
          <w:sz w:val="28"/>
          <w:szCs w:val="28"/>
        </w:rPr>
      </w:pPr>
      <w:r w:rsidRPr="00060BD4">
        <w:rPr>
          <w:rFonts w:eastAsia="Arial"/>
          <w:b/>
          <w:bCs/>
          <w:color w:val="000000"/>
          <w:sz w:val="28"/>
          <w:szCs w:val="28"/>
        </w:rPr>
        <w:t xml:space="preserve">Тема. «От дома начинается у дома и кончается» с 461 — </w:t>
      </w:r>
      <w:r w:rsidR="00060BD4" w:rsidRPr="00060BD4">
        <w:rPr>
          <w:sz w:val="28"/>
          <w:szCs w:val="28"/>
        </w:rPr>
        <w:t xml:space="preserve">Л.А. Парамонова «Развивающие занятия с детьми 2-3 лет» 2014г. </w:t>
      </w:r>
    </w:p>
    <w:p w14:paraId="5760291B" w14:textId="77777777" w:rsidR="008F2FEF" w:rsidRPr="00060BD4" w:rsidRDefault="008F2FEF" w:rsidP="00060BD4">
      <w:pPr>
        <w:tabs>
          <w:tab w:val="left" w:pos="5550"/>
        </w:tabs>
        <w:spacing w:line="100" w:lineRule="atLeast"/>
        <w:jc w:val="both"/>
        <w:rPr>
          <w:rFonts w:ascii="Times New Roman" w:eastAsia="Arial" w:hAnsi="Times New Roman" w:cs="Times New Roman"/>
          <w:color w:val="000000"/>
          <w:sz w:val="28"/>
          <w:szCs w:val="28"/>
        </w:rPr>
      </w:pPr>
      <w:r w:rsidRPr="00060BD4">
        <w:rPr>
          <w:rFonts w:ascii="Times New Roman" w:eastAsia="Arial" w:hAnsi="Times New Roman" w:cs="Times New Roman"/>
          <w:b/>
          <w:bCs/>
          <w:color w:val="000000"/>
          <w:sz w:val="28"/>
          <w:szCs w:val="28"/>
        </w:rPr>
        <w:t xml:space="preserve">Цели. </w:t>
      </w:r>
      <w:r w:rsidRPr="00060BD4">
        <w:rPr>
          <w:rFonts w:ascii="Times New Roman" w:eastAsia="Arial" w:hAnsi="Times New Roman" w:cs="Times New Roman"/>
          <w:color w:val="000000"/>
          <w:sz w:val="28"/>
          <w:szCs w:val="28"/>
        </w:rPr>
        <w:t>Формировать умение вести диалог, включаться в рассказ, добавляя отдельные слова. Обогащать словарь детей словами, связанными с движением транспорта, деталей машины, наименованиями животных. Уточнять и закреплять правильное произношение гласных и простых согласных звуков.</w:t>
      </w:r>
    </w:p>
    <w:p w14:paraId="1F15C34F"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Материал. Игрушки: машина, ежик, заяц, свинья, обезьяна. Строительный материл. Веревки для обозначения дороги.</w:t>
      </w:r>
    </w:p>
    <w:p w14:paraId="20F260A7"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Построить два домика, протянуть между ними дорогу из веревок. Дети гуляют по ней. Игра «Машина ездит по дороге». Рассмотреть машину, ее части. Машина катает зверей, пешеходы переходят улицу. Работа над словарем. Чтение стихотворения про машину. Игра с игрушками.</w:t>
      </w:r>
    </w:p>
    <w:p w14:paraId="102C04A1" w14:textId="77777777" w:rsidR="00060BD4" w:rsidRDefault="008F2FEF" w:rsidP="00060BD4">
      <w:pPr>
        <w:pStyle w:val="a7"/>
        <w:tabs>
          <w:tab w:val="clear" w:pos="708"/>
          <w:tab w:val="left" w:pos="34"/>
        </w:tabs>
        <w:spacing w:before="0" w:after="120"/>
        <w:jc w:val="both"/>
        <w:rPr>
          <w:sz w:val="28"/>
          <w:szCs w:val="28"/>
        </w:rPr>
      </w:pPr>
      <w:r w:rsidRPr="00060BD4">
        <w:rPr>
          <w:rFonts w:eastAsia="Arial"/>
          <w:b/>
          <w:bCs/>
          <w:color w:val="000000"/>
          <w:sz w:val="28"/>
          <w:szCs w:val="28"/>
        </w:rPr>
        <w:t xml:space="preserve">Тема. «Вот и люди спят, вот и звери спят» с 424 — </w:t>
      </w:r>
      <w:r w:rsidR="00060BD4" w:rsidRPr="00060BD4">
        <w:rPr>
          <w:sz w:val="28"/>
          <w:szCs w:val="28"/>
        </w:rPr>
        <w:t xml:space="preserve">Л.А. Парамонова «Развивающие занятия с детьми 2-3 лет» 2014г. </w:t>
      </w:r>
    </w:p>
    <w:p w14:paraId="03872CFA" w14:textId="1E0064E9" w:rsidR="008F2FEF" w:rsidRPr="00060BD4" w:rsidRDefault="008F2FEF" w:rsidP="00060BD4">
      <w:pPr>
        <w:pStyle w:val="a7"/>
        <w:tabs>
          <w:tab w:val="clear" w:pos="708"/>
          <w:tab w:val="left" w:pos="34"/>
        </w:tabs>
        <w:spacing w:before="0" w:after="120"/>
        <w:jc w:val="both"/>
        <w:rPr>
          <w:sz w:val="28"/>
          <w:szCs w:val="28"/>
        </w:rPr>
      </w:pPr>
      <w:r w:rsidRPr="00060BD4">
        <w:rPr>
          <w:rFonts w:eastAsia="Arial"/>
          <w:color w:val="000000"/>
          <w:sz w:val="28"/>
          <w:szCs w:val="28"/>
        </w:rPr>
        <w:lastRenderedPageBreak/>
        <w:t>Цели. Рассказать о том, как спят птицы, звери, люди. Ввести в активный словарь слова: утки, зайки, птицы, детки. Привлекать детей к участию в разыгрывании.</w:t>
      </w:r>
    </w:p>
    <w:p w14:paraId="73D5180F"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Материал. Композиция по тексту, игрушки: птички, зайки, утки, лисы, кукла в кроватке.</w:t>
      </w:r>
    </w:p>
    <w:p w14:paraId="2FE272F5" w14:textId="77777777" w:rsid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Рассмотреть игрушки, работа над словарем. Чтение текста, обыгрывание. 2 раза. Игра с куклами.</w:t>
      </w:r>
    </w:p>
    <w:p w14:paraId="6AA3E8B0" w14:textId="33F7436D" w:rsidR="00060BD4" w:rsidRPr="00060BD4" w:rsidRDefault="008F2FEF" w:rsidP="00060BD4">
      <w:pPr>
        <w:autoSpaceDE w:val="0"/>
        <w:jc w:val="both"/>
        <w:rPr>
          <w:rFonts w:ascii="Times New Roman" w:eastAsia="Calibri" w:hAnsi="Times New Roman" w:cs="Times New Roman"/>
          <w:b/>
          <w:bCs/>
          <w:sz w:val="28"/>
          <w:szCs w:val="28"/>
        </w:rPr>
      </w:pPr>
      <w:r w:rsidRPr="00060BD4">
        <w:rPr>
          <w:rFonts w:ascii="Times New Roman" w:eastAsia="Arial" w:hAnsi="Times New Roman" w:cs="Times New Roman"/>
          <w:b/>
          <w:bCs/>
          <w:color w:val="000000"/>
          <w:sz w:val="28"/>
          <w:szCs w:val="28"/>
        </w:rPr>
        <w:t xml:space="preserve">Тема. Сказка Н. Павловой «Земляничка» с281 - </w:t>
      </w:r>
      <w:r w:rsidR="00060BD4" w:rsidRPr="00060BD4">
        <w:rPr>
          <w:rFonts w:ascii="Times New Roman" w:hAnsi="Times New Roman" w:cs="Times New Roman"/>
          <w:sz w:val="28"/>
          <w:szCs w:val="28"/>
        </w:rPr>
        <w:t>О.П. Власенко «Комплексные занятия» 2011г.</w:t>
      </w:r>
    </w:p>
    <w:p w14:paraId="2E5F904A" w14:textId="77777777" w:rsid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b/>
          <w:bCs/>
          <w:color w:val="000000"/>
          <w:sz w:val="28"/>
          <w:szCs w:val="28"/>
        </w:rPr>
        <w:t>Цели:</w:t>
      </w:r>
      <w:r w:rsidRPr="00060BD4">
        <w:rPr>
          <w:rFonts w:ascii="Times New Roman" w:eastAsia="Arial" w:hAnsi="Times New Roman" w:cs="Times New Roman"/>
          <w:color w:val="000000"/>
          <w:sz w:val="28"/>
          <w:szCs w:val="28"/>
        </w:rPr>
        <w:t xml:space="preserve"> познакомить с содержанием сказки, продолжать учить различать </w:t>
      </w:r>
    </w:p>
    <w:p w14:paraId="4D42D48F" w14:textId="232F3F2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животных, отвечать на вопросы; учить добавлять слова, заканчивать фразы; обогащать и активизировать речь, развивать память.</w:t>
      </w:r>
    </w:p>
    <w:p w14:paraId="17E14EA3"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Материал: картинки - земляничка, змея, комар, птичка, лягушка, мышка, туча, солнце.</w:t>
      </w:r>
    </w:p>
    <w:p w14:paraId="736FE711" w14:textId="77777777" w:rsid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 xml:space="preserve">Наблюдение за погодой. Чтение сказки. Рассматривание иллюстраций. Физкультминутка «Кто первым земляничку найдет». </w:t>
      </w:r>
    </w:p>
    <w:p w14:paraId="7D4CE0E4" w14:textId="77777777" w:rsidR="00060BD4" w:rsidRDefault="008F2FEF" w:rsidP="00060BD4">
      <w:pPr>
        <w:autoSpaceDE w:val="0"/>
        <w:jc w:val="both"/>
        <w:rPr>
          <w:rFonts w:ascii="Times New Roman" w:hAnsi="Times New Roman" w:cs="Times New Roman"/>
          <w:b/>
          <w:bCs/>
          <w:sz w:val="28"/>
          <w:szCs w:val="28"/>
        </w:rPr>
      </w:pPr>
      <w:r w:rsidRPr="00060BD4">
        <w:rPr>
          <w:rFonts w:ascii="Times New Roman" w:eastAsia="Calibri" w:hAnsi="Times New Roman" w:cs="Times New Roman"/>
          <w:b/>
          <w:sz w:val="28"/>
          <w:szCs w:val="28"/>
        </w:rPr>
        <w:t>Вторник.</w:t>
      </w:r>
      <w:r w:rsidRPr="00060BD4">
        <w:rPr>
          <w:rFonts w:ascii="Times New Roman" w:hAnsi="Times New Roman" w:cs="Times New Roman"/>
          <w:b/>
          <w:bCs/>
          <w:sz w:val="28"/>
          <w:szCs w:val="28"/>
        </w:rPr>
        <w:t xml:space="preserve"> 1.Экспериментирование с материалами и веществами.</w:t>
      </w:r>
    </w:p>
    <w:p w14:paraId="5A050B68" w14:textId="77777777" w:rsidR="00060BD4" w:rsidRDefault="008F2FEF" w:rsidP="00060BD4">
      <w:pPr>
        <w:autoSpaceDE w:val="0"/>
        <w:jc w:val="both"/>
        <w:rPr>
          <w:rFonts w:ascii="Times New Roman" w:hAnsi="Times New Roman" w:cs="Times New Roman"/>
          <w:sz w:val="28"/>
          <w:szCs w:val="28"/>
        </w:rPr>
      </w:pPr>
      <w:r w:rsidRPr="00060BD4">
        <w:rPr>
          <w:rFonts w:ascii="Times New Roman" w:hAnsi="Times New Roman" w:cs="Times New Roman"/>
          <w:b/>
          <w:bCs/>
          <w:sz w:val="28"/>
          <w:szCs w:val="28"/>
        </w:rPr>
        <w:t>Рисование.</w:t>
      </w:r>
      <w:r w:rsidR="00060BD4">
        <w:rPr>
          <w:rFonts w:ascii="Times New Roman" w:hAnsi="Times New Roman" w:cs="Times New Roman"/>
          <w:b/>
          <w:bCs/>
          <w:sz w:val="28"/>
          <w:szCs w:val="28"/>
        </w:rPr>
        <w:t xml:space="preserve"> </w:t>
      </w:r>
      <w:r w:rsidRPr="00060BD4">
        <w:rPr>
          <w:rFonts w:ascii="Times New Roman" w:hAnsi="Times New Roman" w:cs="Times New Roman"/>
          <w:b/>
          <w:bCs/>
          <w:sz w:val="28"/>
          <w:szCs w:val="28"/>
        </w:rPr>
        <w:t xml:space="preserve">Тема. «Вырос наш зелёный лук» с443 – </w:t>
      </w:r>
      <w:r w:rsidR="00060BD4" w:rsidRPr="00060BD4">
        <w:rPr>
          <w:rFonts w:ascii="Times New Roman" w:hAnsi="Times New Roman" w:cs="Times New Roman"/>
          <w:sz w:val="28"/>
          <w:szCs w:val="28"/>
        </w:rPr>
        <w:t xml:space="preserve">Л.А. Парамонова «Развивающие занятия с детьми 2-3 лет» 2014г. </w:t>
      </w:r>
    </w:p>
    <w:p w14:paraId="7154DFAD" w14:textId="77777777" w:rsidR="00060BD4" w:rsidRDefault="008F2FEF" w:rsidP="00060BD4">
      <w:pPr>
        <w:autoSpaceDE w:val="0"/>
        <w:jc w:val="both"/>
        <w:rPr>
          <w:rFonts w:ascii="Times New Roman" w:hAnsi="Times New Roman" w:cs="Times New Roman"/>
          <w:bCs/>
          <w:sz w:val="28"/>
          <w:szCs w:val="28"/>
        </w:rPr>
      </w:pPr>
      <w:r w:rsidRPr="00060BD4">
        <w:rPr>
          <w:rFonts w:ascii="Times New Roman" w:hAnsi="Times New Roman" w:cs="Times New Roman"/>
          <w:b/>
          <w:bCs/>
          <w:sz w:val="28"/>
          <w:szCs w:val="28"/>
        </w:rPr>
        <w:t xml:space="preserve">Цели: </w:t>
      </w:r>
      <w:r w:rsidRPr="00060BD4">
        <w:rPr>
          <w:rFonts w:ascii="Times New Roman" w:hAnsi="Times New Roman" w:cs="Times New Roman"/>
          <w:bCs/>
          <w:sz w:val="28"/>
          <w:szCs w:val="28"/>
        </w:rPr>
        <w:t>учить самостоятельно располагать изображение в определённой части листа бумаги; аккуратно пользоваться красками.</w:t>
      </w:r>
    </w:p>
    <w:p w14:paraId="2B6E14D8" w14:textId="481BE60A"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hAnsi="Times New Roman" w:cs="Times New Roman"/>
          <w:bCs/>
          <w:sz w:val="28"/>
          <w:szCs w:val="28"/>
        </w:rPr>
        <w:t>Рассмотреть лук. Показ приёмов рисования. Самостоятельное рисование. Выставка рисунков.</w:t>
      </w:r>
    </w:p>
    <w:p w14:paraId="7363E0C2" w14:textId="71EDB3A4" w:rsidR="00060BD4" w:rsidRPr="00060BD4" w:rsidRDefault="008F2FEF" w:rsidP="00060BD4">
      <w:pPr>
        <w:pStyle w:val="a7"/>
        <w:tabs>
          <w:tab w:val="clear" w:pos="708"/>
        </w:tabs>
        <w:spacing w:before="0" w:after="0"/>
        <w:jc w:val="both"/>
      </w:pPr>
      <w:r w:rsidRPr="00060BD4">
        <w:rPr>
          <w:rFonts w:eastAsia="Arial"/>
          <w:b/>
          <w:bCs/>
          <w:color w:val="000000"/>
          <w:sz w:val="28"/>
          <w:szCs w:val="28"/>
        </w:rPr>
        <w:t xml:space="preserve">Тема. Зелёные листья на деревьях. №6 с20 - </w:t>
      </w:r>
      <w:r w:rsidR="00060BD4">
        <w:rPr>
          <w:rFonts w:cs="Arial"/>
          <w:sz w:val="28"/>
          <w:szCs w:val="28"/>
        </w:rPr>
        <w:t xml:space="preserve">Е.А. </w:t>
      </w:r>
      <w:proofErr w:type="spellStart"/>
      <w:r w:rsidR="00060BD4">
        <w:rPr>
          <w:rFonts w:cs="Arial"/>
          <w:sz w:val="28"/>
          <w:szCs w:val="28"/>
        </w:rPr>
        <w:t>Янушко</w:t>
      </w:r>
      <w:proofErr w:type="spellEnd"/>
      <w:r w:rsidR="00060BD4">
        <w:rPr>
          <w:rFonts w:cs="Arial"/>
          <w:sz w:val="28"/>
          <w:szCs w:val="28"/>
        </w:rPr>
        <w:t xml:space="preserve"> «Рисование с детьми раннего возраста» 2006г.</w:t>
      </w:r>
      <w:r w:rsidRPr="00060BD4">
        <w:rPr>
          <w:rFonts w:eastAsia="Arial"/>
          <w:b/>
          <w:bCs/>
          <w:color w:val="000000"/>
          <w:sz w:val="28"/>
          <w:szCs w:val="28"/>
        </w:rPr>
        <w:t xml:space="preserve">; С 265 - </w:t>
      </w:r>
      <w:r w:rsidR="00060BD4" w:rsidRPr="00060BD4">
        <w:rPr>
          <w:sz w:val="28"/>
          <w:szCs w:val="28"/>
        </w:rPr>
        <w:t>О.П. Власенко «Комплексные занятия» 2011г.</w:t>
      </w:r>
    </w:p>
    <w:p w14:paraId="77B4DAA6"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b/>
          <w:bCs/>
          <w:color w:val="000000"/>
          <w:sz w:val="28"/>
          <w:szCs w:val="28"/>
        </w:rPr>
        <w:t>Цели</w:t>
      </w:r>
      <w:r w:rsidRPr="00060BD4">
        <w:rPr>
          <w:rFonts w:ascii="Times New Roman" w:eastAsia="Arial" w:hAnsi="Times New Roman" w:cs="Times New Roman"/>
          <w:color w:val="000000"/>
          <w:sz w:val="28"/>
          <w:szCs w:val="28"/>
        </w:rPr>
        <w:t>. Продолжать учить детей правильно держать кисть, рисовать красками мазки, формировать интерес и положительное отношение к рисованию; развивать бытовые навыки; учить слушать музыку, понимать ее содержание.</w:t>
      </w:r>
    </w:p>
    <w:p w14:paraId="70350A43"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Материалы. Гуашь зелёная, бумага, кисти, стакан с водой, салфетки, мольберт.</w:t>
      </w:r>
    </w:p>
    <w:p w14:paraId="3DD7A533"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Техника. Дорисуй детали.</w:t>
      </w:r>
    </w:p>
    <w:p w14:paraId="14E96EEB"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lastRenderedPageBreak/>
        <w:t>Рассмотреть деревья у окна. Исполнение песни "Весна".  Показ приемов рисования. Физкультминутка "Наши пальчики". Самостоятельное рисование, индивидуальная помощь. Выставка рисунков.</w:t>
      </w:r>
    </w:p>
    <w:p w14:paraId="50D352C9" w14:textId="77777777" w:rsidR="00060BD4" w:rsidRPr="00060BD4" w:rsidRDefault="008F2FEF" w:rsidP="00060BD4">
      <w:pPr>
        <w:pStyle w:val="a7"/>
        <w:tabs>
          <w:tab w:val="clear" w:pos="708"/>
          <w:tab w:val="left" w:pos="34"/>
        </w:tabs>
        <w:spacing w:before="0" w:after="120"/>
        <w:jc w:val="both"/>
        <w:rPr>
          <w:sz w:val="28"/>
          <w:szCs w:val="28"/>
        </w:rPr>
      </w:pPr>
      <w:r w:rsidRPr="00060BD4">
        <w:rPr>
          <w:rFonts w:eastAsia="Arial"/>
          <w:b/>
          <w:bCs/>
          <w:color w:val="000000"/>
          <w:sz w:val="28"/>
          <w:szCs w:val="28"/>
        </w:rPr>
        <w:t xml:space="preserve">Тема. </w:t>
      </w:r>
      <w:r w:rsidRPr="00060BD4">
        <w:rPr>
          <w:rFonts w:eastAsia="Calibri"/>
          <w:b/>
          <w:bCs/>
          <w:color w:val="000000"/>
          <w:sz w:val="28"/>
          <w:szCs w:val="28"/>
        </w:rPr>
        <w:t xml:space="preserve">«Одуванчики цветы, словно солнышко желты» с 474 — </w:t>
      </w:r>
      <w:r w:rsidR="00060BD4" w:rsidRPr="00060BD4">
        <w:rPr>
          <w:sz w:val="28"/>
          <w:szCs w:val="28"/>
        </w:rPr>
        <w:t xml:space="preserve">Л.А. Парамонова «Развивающие занятия с детьми 2-3 лет» 2014г. </w:t>
      </w:r>
    </w:p>
    <w:p w14:paraId="6FD0E855" w14:textId="77777777" w:rsidR="008F2FEF" w:rsidRPr="00060BD4" w:rsidRDefault="008F2FEF" w:rsidP="00060BD4">
      <w:pPr>
        <w:jc w:val="both"/>
        <w:rPr>
          <w:rFonts w:ascii="Times New Roman" w:eastAsia="Calibri" w:hAnsi="Times New Roman" w:cs="Times New Roman"/>
          <w:color w:val="000000"/>
          <w:sz w:val="28"/>
          <w:szCs w:val="28"/>
        </w:rPr>
      </w:pPr>
      <w:r w:rsidRPr="00060BD4">
        <w:rPr>
          <w:rFonts w:ascii="Times New Roman" w:eastAsia="Calibri" w:hAnsi="Times New Roman" w:cs="Times New Roman"/>
          <w:b/>
          <w:bCs/>
          <w:color w:val="000000"/>
          <w:sz w:val="28"/>
          <w:szCs w:val="28"/>
        </w:rPr>
        <w:t xml:space="preserve">Цель. </w:t>
      </w:r>
      <w:r w:rsidRPr="00060BD4">
        <w:rPr>
          <w:rFonts w:ascii="Times New Roman" w:eastAsia="Calibri" w:hAnsi="Times New Roman" w:cs="Times New Roman"/>
          <w:color w:val="000000"/>
          <w:sz w:val="28"/>
          <w:szCs w:val="28"/>
        </w:rPr>
        <w:t>Учить изображать цветы на большом пространстве листа, использовать полученные ранее умения. Воспитывать интерес к окружающему, бережное отношение к природе.</w:t>
      </w:r>
    </w:p>
    <w:p w14:paraId="3C6DF738" w14:textId="77777777" w:rsidR="008F2FEF" w:rsidRPr="00060BD4" w:rsidRDefault="008F2FEF" w:rsidP="00060BD4">
      <w:pPr>
        <w:jc w:val="both"/>
        <w:rPr>
          <w:rFonts w:ascii="Times New Roman" w:eastAsia="Calibri" w:hAnsi="Times New Roman" w:cs="Times New Roman"/>
          <w:color w:val="000000"/>
          <w:sz w:val="28"/>
          <w:szCs w:val="28"/>
        </w:rPr>
      </w:pPr>
      <w:r w:rsidRPr="00060BD4">
        <w:rPr>
          <w:rFonts w:ascii="Times New Roman" w:eastAsia="Calibri" w:hAnsi="Times New Roman" w:cs="Times New Roman"/>
          <w:color w:val="000000"/>
          <w:sz w:val="28"/>
          <w:szCs w:val="28"/>
        </w:rPr>
        <w:t>Материал: гуашь жёлтая, кисти, салфетки, бумага.</w:t>
      </w:r>
    </w:p>
    <w:p w14:paraId="61B20060" w14:textId="77777777" w:rsidR="008F2FEF" w:rsidRPr="00060BD4" w:rsidRDefault="008F2FEF" w:rsidP="00060BD4">
      <w:pPr>
        <w:jc w:val="both"/>
        <w:rPr>
          <w:rFonts w:ascii="Times New Roman" w:eastAsia="Calibri" w:hAnsi="Times New Roman" w:cs="Times New Roman"/>
          <w:b/>
          <w:bCs/>
          <w:color w:val="000000"/>
          <w:sz w:val="28"/>
          <w:szCs w:val="28"/>
        </w:rPr>
      </w:pPr>
      <w:r w:rsidRPr="00060BD4">
        <w:rPr>
          <w:rFonts w:ascii="Times New Roman" w:eastAsia="Calibri" w:hAnsi="Times New Roman" w:cs="Times New Roman"/>
          <w:color w:val="000000"/>
          <w:sz w:val="28"/>
          <w:szCs w:val="28"/>
        </w:rPr>
        <w:t>Наблюдение за одуванчиками, беседа, чтение стихов, рассматривание картинок. Закрепление цвета. Показ приемов рисования. Самостоятельное рисование. Индивидуальная помощь. Выставка рисунков.</w:t>
      </w:r>
    </w:p>
    <w:p w14:paraId="3232C32E" w14:textId="77777777" w:rsidR="00060BD4" w:rsidRPr="00060BD4" w:rsidRDefault="008F2FEF" w:rsidP="00060BD4">
      <w:pPr>
        <w:pStyle w:val="a7"/>
        <w:tabs>
          <w:tab w:val="clear" w:pos="708"/>
          <w:tab w:val="left" w:pos="34"/>
        </w:tabs>
        <w:spacing w:before="0" w:after="120"/>
        <w:jc w:val="both"/>
        <w:rPr>
          <w:sz w:val="28"/>
          <w:szCs w:val="28"/>
        </w:rPr>
      </w:pPr>
      <w:r w:rsidRPr="00060BD4">
        <w:rPr>
          <w:rFonts w:eastAsia="Calibri"/>
          <w:b/>
          <w:bCs/>
          <w:color w:val="000000"/>
          <w:sz w:val="28"/>
          <w:szCs w:val="28"/>
        </w:rPr>
        <w:t xml:space="preserve">Тема. «Божья коровка, чёрная головка» с 488 — </w:t>
      </w:r>
      <w:r w:rsidR="00060BD4" w:rsidRPr="00060BD4">
        <w:rPr>
          <w:sz w:val="28"/>
          <w:szCs w:val="28"/>
        </w:rPr>
        <w:t xml:space="preserve">Л.А. Парамонова «Развивающие занятия с детьми 2-3 лет» 2014г. </w:t>
      </w:r>
    </w:p>
    <w:p w14:paraId="1F019B48" w14:textId="77777777" w:rsidR="008F2FEF" w:rsidRPr="00060BD4" w:rsidRDefault="008F2FEF" w:rsidP="00060BD4">
      <w:pPr>
        <w:jc w:val="both"/>
        <w:rPr>
          <w:rFonts w:ascii="Times New Roman" w:eastAsia="Calibri" w:hAnsi="Times New Roman" w:cs="Times New Roman"/>
          <w:color w:val="000000"/>
          <w:sz w:val="28"/>
          <w:szCs w:val="28"/>
        </w:rPr>
      </w:pPr>
      <w:r w:rsidRPr="00060BD4">
        <w:rPr>
          <w:rFonts w:ascii="Times New Roman" w:eastAsia="Calibri" w:hAnsi="Times New Roman" w:cs="Times New Roman"/>
          <w:b/>
          <w:bCs/>
          <w:color w:val="000000"/>
          <w:sz w:val="28"/>
          <w:szCs w:val="28"/>
        </w:rPr>
        <w:t xml:space="preserve">Цель. </w:t>
      </w:r>
      <w:r w:rsidRPr="00060BD4">
        <w:rPr>
          <w:rFonts w:ascii="Times New Roman" w:eastAsia="Calibri" w:hAnsi="Times New Roman" w:cs="Times New Roman"/>
          <w:color w:val="000000"/>
          <w:sz w:val="28"/>
          <w:szCs w:val="28"/>
        </w:rPr>
        <w:t>Воспитывать бережное отношение к природе. Развивать сюжетно-игровой замысел. Учить изображать жучков, используя красную и чёрную краску.</w:t>
      </w:r>
    </w:p>
    <w:p w14:paraId="1BAEE4FC" w14:textId="77777777" w:rsidR="008F2FEF" w:rsidRPr="00060BD4" w:rsidRDefault="008F2FEF" w:rsidP="00060BD4">
      <w:pPr>
        <w:jc w:val="both"/>
        <w:rPr>
          <w:rFonts w:ascii="Times New Roman" w:eastAsia="Calibri" w:hAnsi="Times New Roman" w:cs="Times New Roman"/>
          <w:color w:val="000000"/>
          <w:sz w:val="28"/>
          <w:szCs w:val="28"/>
        </w:rPr>
      </w:pPr>
      <w:r w:rsidRPr="00060BD4">
        <w:rPr>
          <w:rFonts w:ascii="Times New Roman" w:eastAsia="Calibri" w:hAnsi="Times New Roman" w:cs="Times New Roman"/>
          <w:color w:val="000000"/>
          <w:sz w:val="28"/>
          <w:szCs w:val="28"/>
        </w:rPr>
        <w:t>Материал: красная, чёрная гуашь, рисунки детей с травкой, игрушка — божья коровка, картинки.</w:t>
      </w:r>
    </w:p>
    <w:p w14:paraId="549CD1D3" w14:textId="77777777" w:rsidR="00717370" w:rsidRDefault="008F2FEF" w:rsidP="00717370">
      <w:pPr>
        <w:jc w:val="both"/>
        <w:rPr>
          <w:rFonts w:ascii="Times New Roman" w:eastAsia="Calibri" w:hAnsi="Times New Roman" w:cs="Times New Roman"/>
          <w:color w:val="000000"/>
          <w:sz w:val="28"/>
          <w:szCs w:val="28"/>
        </w:rPr>
      </w:pPr>
      <w:r w:rsidRPr="00060BD4">
        <w:rPr>
          <w:rFonts w:ascii="Times New Roman" w:eastAsia="Calibri" w:hAnsi="Times New Roman" w:cs="Times New Roman"/>
          <w:color w:val="000000"/>
          <w:sz w:val="28"/>
          <w:szCs w:val="28"/>
        </w:rPr>
        <w:t>Наблюдения на прогулке. Рассматривание картинок, игрушки. Показ приемов рисования. Самостоятельное рисование. Индивидуальная помощь. Выставка рисунков.</w:t>
      </w:r>
    </w:p>
    <w:p w14:paraId="61DD9CA9" w14:textId="3798AF0D" w:rsidR="008F2FEF" w:rsidRPr="00717370" w:rsidRDefault="008F2FEF" w:rsidP="00717370">
      <w:pPr>
        <w:jc w:val="both"/>
        <w:rPr>
          <w:rFonts w:ascii="Times New Roman" w:eastAsia="Calibri" w:hAnsi="Times New Roman" w:cs="Times New Roman"/>
          <w:color w:val="000000"/>
          <w:sz w:val="28"/>
          <w:szCs w:val="28"/>
        </w:rPr>
      </w:pPr>
      <w:r w:rsidRPr="00060BD4">
        <w:rPr>
          <w:rFonts w:ascii="Times New Roman" w:eastAsia="Calibri" w:hAnsi="Times New Roman" w:cs="Times New Roman"/>
          <w:b/>
          <w:bCs/>
          <w:sz w:val="28"/>
          <w:szCs w:val="28"/>
        </w:rPr>
        <w:t xml:space="preserve">Среда. Общение с взрослым и совместные игры со сверстниками </w:t>
      </w:r>
    </w:p>
    <w:p w14:paraId="489ADB19" w14:textId="77777777" w:rsidR="00060BD4" w:rsidRPr="00060BD4" w:rsidRDefault="008F2FEF" w:rsidP="00717370">
      <w:pPr>
        <w:pStyle w:val="a7"/>
        <w:tabs>
          <w:tab w:val="clear" w:pos="708"/>
          <w:tab w:val="left" w:pos="34"/>
        </w:tabs>
        <w:spacing w:before="0" w:after="120"/>
        <w:jc w:val="both"/>
        <w:rPr>
          <w:sz w:val="28"/>
          <w:szCs w:val="28"/>
        </w:rPr>
      </w:pPr>
      <w:r w:rsidRPr="00060BD4">
        <w:rPr>
          <w:rFonts w:eastAsia="Arial"/>
          <w:b/>
          <w:bCs/>
          <w:color w:val="000000"/>
          <w:sz w:val="28"/>
          <w:szCs w:val="28"/>
        </w:rPr>
        <w:t xml:space="preserve">Тема. «Мой мишка» с 476 — </w:t>
      </w:r>
      <w:r w:rsidR="00060BD4" w:rsidRPr="00060BD4">
        <w:rPr>
          <w:sz w:val="28"/>
          <w:szCs w:val="28"/>
        </w:rPr>
        <w:t xml:space="preserve">Л.А. Парамонова «Развивающие занятия с детьми 2-3 лет» 2014г. </w:t>
      </w:r>
    </w:p>
    <w:p w14:paraId="7E682F71"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Цели. Побуждать детей во вне ситуативное общение. Соотносить слова и выразительное движение. Учить отвечать на вопросы, распутывать веселые истории. Закреплять правильное произношение гласных и простых согласных звуков. Развивать артикуляционный аппарат детей, речевое дыхание.</w:t>
      </w:r>
    </w:p>
    <w:p w14:paraId="7DF10027"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Материал. Игрушки: кукла, медведь, одетый в рубашку и штанишки, кастрюля, ложка, салфетка, конфета.</w:t>
      </w:r>
    </w:p>
    <w:p w14:paraId="219FCCFC"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 xml:space="preserve">Знакомство с куклой и мишкой. Рассказ педагога о дружбе куклы и мишки. Беседа о героях рассказа. Чтение стиха З. Александрова «Мой мишка». Беседа </w:t>
      </w:r>
      <w:r w:rsidRPr="00060BD4">
        <w:rPr>
          <w:rFonts w:ascii="Times New Roman" w:eastAsia="Arial" w:hAnsi="Times New Roman" w:cs="Times New Roman"/>
          <w:color w:val="000000"/>
          <w:sz w:val="28"/>
          <w:szCs w:val="28"/>
        </w:rPr>
        <w:lastRenderedPageBreak/>
        <w:t>и действия с детьми по ходу чтения стиха. Знакомство с вороной, воробьями, ветерком, лягушкой — звукоподражания. Игра в перевертыши «Так бывает или нет». Чтение «Мой мишка».</w:t>
      </w:r>
    </w:p>
    <w:p w14:paraId="369D7F2B" w14:textId="77777777" w:rsidR="00060BD4" w:rsidRPr="00060BD4" w:rsidRDefault="008F2FEF" w:rsidP="00717370">
      <w:pPr>
        <w:pStyle w:val="a7"/>
        <w:tabs>
          <w:tab w:val="clear" w:pos="708"/>
          <w:tab w:val="left" w:pos="34"/>
        </w:tabs>
        <w:spacing w:before="0" w:after="120"/>
        <w:jc w:val="both"/>
        <w:rPr>
          <w:sz w:val="28"/>
          <w:szCs w:val="28"/>
        </w:rPr>
      </w:pPr>
      <w:r w:rsidRPr="00060BD4">
        <w:rPr>
          <w:rFonts w:eastAsia="Arial"/>
          <w:b/>
          <w:bCs/>
          <w:color w:val="000000"/>
          <w:sz w:val="28"/>
          <w:szCs w:val="28"/>
        </w:rPr>
        <w:t xml:space="preserve">Тема. Стихотворение К. Чуковского «Путаница». </w:t>
      </w:r>
      <w:r w:rsidRPr="00060BD4">
        <w:rPr>
          <w:rFonts w:eastAsia="Arial"/>
          <w:color w:val="000000"/>
          <w:sz w:val="28"/>
          <w:szCs w:val="28"/>
        </w:rPr>
        <w:t xml:space="preserve">С 260 - </w:t>
      </w:r>
      <w:r w:rsidR="00060BD4" w:rsidRPr="00060BD4">
        <w:rPr>
          <w:sz w:val="28"/>
          <w:szCs w:val="28"/>
        </w:rPr>
        <w:t>О.П. Власенко «Комплексные занятия» 2011г.</w:t>
      </w:r>
    </w:p>
    <w:p w14:paraId="0F2892F5"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b/>
          <w:bCs/>
          <w:color w:val="000000"/>
          <w:sz w:val="28"/>
          <w:szCs w:val="28"/>
        </w:rPr>
        <w:t>Цели:</w:t>
      </w:r>
      <w:r w:rsidRPr="00060BD4">
        <w:rPr>
          <w:rFonts w:ascii="Times New Roman" w:eastAsia="Arial" w:hAnsi="Times New Roman" w:cs="Times New Roman"/>
          <w:color w:val="000000"/>
          <w:sz w:val="28"/>
          <w:szCs w:val="28"/>
        </w:rPr>
        <w:t xml:space="preserve"> помочь детям лучше запомнить стихотворение К. Чуковского "Путаница", продолжать учить рассматривать рисунки в книжках, активизировать в речи глаголы, противоположные по значению; учить угадывать животных по описанию.</w:t>
      </w:r>
    </w:p>
    <w:p w14:paraId="229A7887"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Материал: иллюстрации к стихотворению, картинки животных, игрушка пожарный автомобиль.</w:t>
      </w:r>
    </w:p>
    <w:p w14:paraId="1B0E9D60"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Чтение стихотворения. Рассматривание иллюстраций. Отгадывание загадок. Физкультминутка "Я расту". Игра с игрушками.</w:t>
      </w:r>
    </w:p>
    <w:p w14:paraId="7BCF5817" w14:textId="77777777" w:rsidR="00060BD4" w:rsidRPr="00060BD4" w:rsidRDefault="008F2FEF" w:rsidP="00717370">
      <w:pPr>
        <w:pStyle w:val="a7"/>
        <w:tabs>
          <w:tab w:val="clear" w:pos="708"/>
          <w:tab w:val="left" w:pos="34"/>
        </w:tabs>
        <w:spacing w:before="0" w:after="120"/>
        <w:jc w:val="both"/>
        <w:rPr>
          <w:sz w:val="28"/>
          <w:szCs w:val="28"/>
        </w:rPr>
      </w:pPr>
      <w:r w:rsidRPr="00060BD4">
        <w:rPr>
          <w:rFonts w:eastAsia="Arial"/>
          <w:b/>
          <w:bCs/>
          <w:color w:val="000000"/>
          <w:sz w:val="28"/>
          <w:szCs w:val="28"/>
        </w:rPr>
        <w:t>Тема. Кому что нужно? (</w:t>
      </w:r>
      <w:r w:rsidRPr="00060BD4">
        <w:rPr>
          <w:rFonts w:eastAsia="Arial"/>
          <w:color w:val="000000"/>
          <w:sz w:val="28"/>
          <w:szCs w:val="28"/>
        </w:rPr>
        <w:t xml:space="preserve">повар, врач, шофёр). </w:t>
      </w:r>
      <w:r w:rsidRPr="00060BD4">
        <w:rPr>
          <w:rFonts w:eastAsia="Arial"/>
          <w:b/>
          <w:bCs/>
          <w:color w:val="000000"/>
          <w:sz w:val="28"/>
          <w:szCs w:val="28"/>
        </w:rPr>
        <w:t xml:space="preserve">Игры с предметами. </w:t>
      </w:r>
      <w:r w:rsidRPr="00060BD4">
        <w:rPr>
          <w:b/>
          <w:bCs/>
          <w:color w:val="000000"/>
          <w:sz w:val="28"/>
          <w:szCs w:val="28"/>
        </w:rPr>
        <w:t xml:space="preserve">№ </w:t>
      </w:r>
      <w:r w:rsidRPr="00060BD4">
        <w:rPr>
          <w:rFonts w:eastAsia="Arial"/>
          <w:b/>
          <w:bCs/>
          <w:color w:val="000000"/>
          <w:sz w:val="28"/>
          <w:szCs w:val="28"/>
        </w:rPr>
        <w:t xml:space="preserve">8 с 18 - </w:t>
      </w:r>
      <w:proofErr w:type="spellStart"/>
      <w:r w:rsidR="00060BD4" w:rsidRPr="00060BD4">
        <w:rPr>
          <w:sz w:val="28"/>
          <w:szCs w:val="28"/>
        </w:rPr>
        <w:t>О.А.Соломенникова</w:t>
      </w:r>
      <w:proofErr w:type="spellEnd"/>
      <w:r w:rsidR="00060BD4" w:rsidRPr="00060BD4">
        <w:rPr>
          <w:sz w:val="28"/>
          <w:szCs w:val="28"/>
        </w:rPr>
        <w:t xml:space="preserve"> «Занятия по формированию элементарных экологических представлений» 2007г.</w:t>
      </w:r>
    </w:p>
    <w:p w14:paraId="25AB84F4"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b/>
          <w:bCs/>
          <w:color w:val="000000"/>
          <w:sz w:val="28"/>
          <w:szCs w:val="28"/>
        </w:rPr>
        <w:t xml:space="preserve">Цели. </w:t>
      </w:r>
      <w:r w:rsidRPr="00060BD4">
        <w:rPr>
          <w:rFonts w:ascii="Times New Roman" w:eastAsia="Arial" w:hAnsi="Times New Roman" w:cs="Times New Roman"/>
          <w:color w:val="000000"/>
          <w:sz w:val="28"/>
          <w:szCs w:val="28"/>
        </w:rPr>
        <w:t>Упражнять в назывании предметов и их качеств, соотнесении орудий труда с профессией; активизировать в речи детей названия орудий труда и профессий, развивать слуховое восприятие; группировать предметы по способу использования, подбирать предметы по тождеству.</w:t>
      </w:r>
    </w:p>
    <w:p w14:paraId="4018520B" w14:textId="77777777" w:rsidR="008F2FEF" w:rsidRPr="00060BD4" w:rsidRDefault="008F2FEF" w:rsidP="00060BD4">
      <w:pPr>
        <w:autoSpaceDE w:val="0"/>
        <w:jc w:val="both"/>
        <w:rPr>
          <w:rFonts w:ascii="Times New Roman" w:eastAsia="Arial" w:hAnsi="Times New Roman" w:cs="Times New Roman"/>
          <w:b/>
          <w:bCs/>
          <w:color w:val="000000"/>
          <w:sz w:val="28"/>
          <w:szCs w:val="28"/>
        </w:rPr>
      </w:pPr>
      <w:r w:rsidRPr="00060BD4">
        <w:rPr>
          <w:rFonts w:ascii="Times New Roman" w:eastAsia="Arial" w:hAnsi="Times New Roman" w:cs="Times New Roman"/>
          <w:color w:val="000000"/>
          <w:sz w:val="28"/>
          <w:szCs w:val="28"/>
        </w:rPr>
        <w:t xml:space="preserve">Формы работы. Рассмотреть предметы (градусник, поварешка, колесо, руль). Загадки. Соотнесение предметов и профессий. </w:t>
      </w:r>
      <w:proofErr w:type="spellStart"/>
      <w:r w:rsidRPr="00060BD4">
        <w:rPr>
          <w:rFonts w:ascii="Times New Roman" w:eastAsia="Arial" w:hAnsi="Times New Roman" w:cs="Times New Roman"/>
          <w:color w:val="000000"/>
          <w:sz w:val="28"/>
          <w:szCs w:val="28"/>
        </w:rPr>
        <w:t>Физкульт</w:t>
      </w:r>
      <w:proofErr w:type="spellEnd"/>
      <w:r w:rsidRPr="00060BD4">
        <w:rPr>
          <w:rFonts w:ascii="Times New Roman" w:eastAsia="Arial" w:hAnsi="Times New Roman" w:cs="Times New Roman"/>
          <w:color w:val="000000"/>
          <w:sz w:val="28"/>
          <w:szCs w:val="28"/>
        </w:rPr>
        <w:t xml:space="preserve"> минутка "Льется чистая водица". Музыкально-ритмические движения "Вот как мы умеем". Сюжетно-ролевая игра "Автобус". </w:t>
      </w:r>
    </w:p>
    <w:p w14:paraId="32FB773B" w14:textId="77777777" w:rsidR="00060BD4" w:rsidRPr="00060BD4" w:rsidRDefault="008F2FEF" w:rsidP="00717370">
      <w:pPr>
        <w:pStyle w:val="a7"/>
        <w:tabs>
          <w:tab w:val="clear" w:pos="708"/>
          <w:tab w:val="left" w:pos="34"/>
        </w:tabs>
        <w:spacing w:before="0" w:after="120"/>
        <w:jc w:val="both"/>
        <w:rPr>
          <w:sz w:val="28"/>
          <w:szCs w:val="28"/>
        </w:rPr>
      </w:pPr>
      <w:r w:rsidRPr="00060BD4">
        <w:rPr>
          <w:rFonts w:eastAsia="Arial"/>
          <w:b/>
          <w:bCs/>
          <w:color w:val="000000"/>
          <w:sz w:val="28"/>
          <w:szCs w:val="28"/>
        </w:rPr>
        <w:t xml:space="preserve">Тема. «Там и тут, там и тут одуванчики цветут...» № 9 с20 - </w:t>
      </w:r>
      <w:proofErr w:type="spellStart"/>
      <w:r w:rsidR="00060BD4" w:rsidRPr="00060BD4">
        <w:rPr>
          <w:sz w:val="28"/>
          <w:szCs w:val="28"/>
        </w:rPr>
        <w:t>О.А.Соломенникова</w:t>
      </w:r>
      <w:proofErr w:type="spellEnd"/>
      <w:r w:rsidR="00060BD4" w:rsidRPr="00060BD4">
        <w:rPr>
          <w:sz w:val="28"/>
          <w:szCs w:val="28"/>
        </w:rPr>
        <w:t xml:space="preserve"> «Занятия по формированию элементарных экологических представлений» 2007г.</w:t>
      </w:r>
    </w:p>
    <w:p w14:paraId="09D3E09A" w14:textId="77777777" w:rsidR="008F2FEF" w:rsidRPr="00060BD4" w:rsidRDefault="008F2FEF" w:rsidP="00060BD4">
      <w:pPr>
        <w:autoSpaceDE w:val="0"/>
        <w:jc w:val="both"/>
        <w:rPr>
          <w:rFonts w:ascii="Times New Roman" w:eastAsia="Arial" w:hAnsi="Times New Roman" w:cs="Times New Roman"/>
          <w:color w:val="000000"/>
          <w:sz w:val="28"/>
          <w:szCs w:val="28"/>
          <w:u w:val="single"/>
        </w:rPr>
      </w:pPr>
      <w:r w:rsidRPr="00060BD4">
        <w:rPr>
          <w:rFonts w:ascii="Times New Roman" w:eastAsia="Arial" w:hAnsi="Times New Roman" w:cs="Times New Roman"/>
          <w:b/>
          <w:bCs/>
          <w:color w:val="000000"/>
          <w:sz w:val="28"/>
          <w:szCs w:val="28"/>
        </w:rPr>
        <w:t>Цели</w:t>
      </w:r>
      <w:r w:rsidRPr="00060BD4">
        <w:rPr>
          <w:rFonts w:ascii="Times New Roman" w:eastAsia="Arial" w:hAnsi="Times New Roman" w:cs="Times New Roman"/>
          <w:color w:val="000000"/>
          <w:sz w:val="28"/>
          <w:szCs w:val="28"/>
        </w:rPr>
        <w:t>: формировать у детей представления об одуванчике; учить выделять характерные особенности одуванчика, называть его части; способствовать развитию речи как средства общения. Развивать желание эмоционально откликаться на красоту окружающей природы.</w:t>
      </w:r>
    </w:p>
    <w:p w14:paraId="205C2A59"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u w:val="single"/>
        </w:rPr>
        <w:t>Материал</w:t>
      </w:r>
      <w:r w:rsidRPr="00060BD4">
        <w:rPr>
          <w:rFonts w:ascii="Times New Roman" w:eastAsia="Arial" w:hAnsi="Times New Roman" w:cs="Times New Roman"/>
          <w:color w:val="000000"/>
          <w:sz w:val="28"/>
          <w:szCs w:val="28"/>
        </w:rPr>
        <w:t>: кукла Маша, одуванчики.</w:t>
      </w:r>
    </w:p>
    <w:p w14:paraId="0AD15486"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Чтение стихотворения Е. Серовой "Одуванчик". Рассматривание одуванчиков. Дыхательное упражнение "Подуй на одуванчик". Физкультминутка игра "Одуванчики".</w:t>
      </w:r>
    </w:p>
    <w:p w14:paraId="653F6C56" w14:textId="77777777" w:rsidR="00060BD4" w:rsidRPr="00060BD4" w:rsidRDefault="008F2FEF" w:rsidP="00717370">
      <w:pPr>
        <w:pStyle w:val="a7"/>
        <w:tabs>
          <w:tab w:val="clear" w:pos="708"/>
          <w:tab w:val="left" w:pos="34"/>
        </w:tabs>
        <w:spacing w:before="0" w:after="120"/>
        <w:jc w:val="both"/>
        <w:rPr>
          <w:sz w:val="28"/>
          <w:szCs w:val="28"/>
        </w:rPr>
      </w:pPr>
      <w:r w:rsidRPr="00060BD4">
        <w:rPr>
          <w:rFonts w:eastAsia="Arial"/>
          <w:b/>
          <w:bCs/>
          <w:color w:val="000000"/>
          <w:sz w:val="28"/>
          <w:szCs w:val="28"/>
        </w:rPr>
        <w:lastRenderedPageBreak/>
        <w:t xml:space="preserve">Тема «Лейка, лейка, воды не жалейка» с 492 — </w:t>
      </w:r>
      <w:r w:rsidR="00060BD4" w:rsidRPr="00060BD4">
        <w:rPr>
          <w:sz w:val="28"/>
          <w:szCs w:val="28"/>
        </w:rPr>
        <w:t xml:space="preserve">Л.А. Парамонова «Развивающие занятия с детьми 2-3 лет» 2014г. </w:t>
      </w:r>
    </w:p>
    <w:p w14:paraId="070AC33A"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b/>
          <w:bCs/>
          <w:color w:val="000000"/>
          <w:sz w:val="28"/>
          <w:szCs w:val="28"/>
        </w:rPr>
        <w:t xml:space="preserve">Цель. </w:t>
      </w:r>
      <w:r w:rsidRPr="00060BD4">
        <w:rPr>
          <w:rFonts w:ascii="Times New Roman" w:eastAsia="Arial" w:hAnsi="Times New Roman" w:cs="Times New Roman"/>
          <w:color w:val="000000"/>
          <w:sz w:val="28"/>
          <w:szCs w:val="28"/>
        </w:rPr>
        <w:t>Активизировать диалогическую речь детей. Побуждать самостоятельно строить высказывания из 1 — 2 фраз, описывая предметы. Обогащать словарь названиями овощей и их качеств. Употреблять в речи «Овощи».</w:t>
      </w:r>
    </w:p>
    <w:p w14:paraId="42F03FBE"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Материал: муляжи овощей, оформить огород, лейка, корзина.</w:t>
      </w:r>
    </w:p>
    <w:p w14:paraId="4001E075" w14:textId="77777777" w:rsidR="00717370" w:rsidRDefault="008F2FEF" w:rsidP="00717370">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 xml:space="preserve">Рассматривание огорода с овощами, дети называют овощи. Рассматривают лейку и поливают овощи на огороде. Чтение стихотворения «Лейка — молодец» В. </w:t>
      </w:r>
      <w:proofErr w:type="spellStart"/>
      <w:r w:rsidRPr="00060BD4">
        <w:rPr>
          <w:rFonts w:ascii="Times New Roman" w:eastAsia="Arial" w:hAnsi="Times New Roman" w:cs="Times New Roman"/>
          <w:color w:val="000000"/>
          <w:sz w:val="28"/>
          <w:szCs w:val="28"/>
        </w:rPr>
        <w:t>Ланцетти</w:t>
      </w:r>
      <w:proofErr w:type="spellEnd"/>
      <w:r w:rsidRPr="00060BD4">
        <w:rPr>
          <w:rFonts w:ascii="Times New Roman" w:eastAsia="Arial" w:hAnsi="Times New Roman" w:cs="Times New Roman"/>
          <w:color w:val="000000"/>
          <w:sz w:val="28"/>
          <w:szCs w:val="28"/>
        </w:rPr>
        <w:t xml:space="preserve">. Дети подговаривают слова. Дети собирают урожай — проговаривая овощи. Рассматривают овощи, описывая их качества, цвет. Загадывание загадок. Игра «Определи на ощупь». </w:t>
      </w:r>
    </w:p>
    <w:p w14:paraId="307950B1" w14:textId="3BCA98AB" w:rsidR="008F2FEF" w:rsidRPr="00717370" w:rsidRDefault="008F2FEF" w:rsidP="00717370">
      <w:pPr>
        <w:autoSpaceDE w:val="0"/>
        <w:jc w:val="both"/>
        <w:rPr>
          <w:rFonts w:ascii="Times New Roman" w:eastAsia="Arial" w:hAnsi="Times New Roman" w:cs="Times New Roman"/>
          <w:color w:val="000000"/>
          <w:sz w:val="28"/>
          <w:szCs w:val="28"/>
        </w:rPr>
      </w:pPr>
      <w:r w:rsidRPr="00060BD4">
        <w:rPr>
          <w:rFonts w:ascii="Times New Roman" w:hAnsi="Times New Roman" w:cs="Times New Roman"/>
          <w:b/>
          <w:sz w:val="28"/>
          <w:szCs w:val="28"/>
        </w:rPr>
        <w:t xml:space="preserve">Четверг. </w:t>
      </w:r>
      <w:r w:rsidRPr="00060BD4">
        <w:rPr>
          <w:rFonts w:ascii="Times New Roman" w:hAnsi="Times New Roman" w:cs="Times New Roman"/>
          <w:b/>
          <w:bCs/>
          <w:sz w:val="28"/>
          <w:szCs w:val="28"/>
        </w:rPr>
        <w:t>Экспериментирование с материалами и веществами. Лепка.</w:t>
      </w:r>
    </w:p>
    <w:p w14:paraId="1FE48353" w14:textId="77777777" w:rsidR="00717370" w:rsidRDefault="008F2FEF" w:rsidP="00717370">
      <w:pPr>
        <w:pStyle w:val="a7"/>
        <w:tabs>
          <w:tab w:val="clear" w:pos="708"/>
          <w:tab w:val="left" w:pos="34"/>
        </w:tabs>
        <w:spacing w:before="0" w:after="120"/>
        <w:jc w:val="both"/>
        <w:rPr>
          <w:sz w:val="28"/>
          <w:szCs w:val="28"/>
        </w:rPr>
      </w:pPr>
      <w:r w:rsidRPr="00060BD4">
        <w:rPr>
          <w:rFonts w:eastAsia="Calibri"/>
          <w:b/>
          <w:bCs/>
          <w:sz w:val="28"/>
          <w:szCs w:val="28"/>
        </w:rPr>
        <w:t xml:space="preserve">Тема. «Зёрнышки для птичек» с44 – </w:t>
      </w:r>
      <w:r w:rsidR="00060BD4" w:rsidRPr="00060BD4">
        <w:rPr>
          <w:sz w:val="28"/>
          <w:szCs w:val="28"/>
        </w:rPr>
        <w:t xml:space="preserve">Л.А. Парамонова «Развивающие занятия с детьми 2-3 лет» 2014г. </w:t>
      </w:r>
    </w:p>
    <w:p w14:paraId="25FBE31F" w14:textId="77777777" w:rsidR="00717370" w:rsidRDefault="008F2FEF" w:rsidP="00717370">
      <w:pPr>
        <w:pStyle w:val="a7"/>
        <w:tabs>
          <w:tab w:val="clear" w:pos="708"/>
          <w:tab w:val="left" w:pos="34"/>
        </w:tabs>
        <w:spacing w:before="0" w:after="120"/>
        <w:jc w:val="both"/>
        <w:rPr>
          <w:rFonts w:eastAsia="Arial"/>
          <w:bCs/>
          <w:color w:val="000000"/>
          <w:sz w:val="28"/>
          <w:szCs w:val="28"/>
        </w:rPr>
      </w:pPr>
      <w:r w:rsidRPr="00060BD4">
        <w:rPr>
          <w:rFonts w:eastAsia="Arial"/>
          <w:b/>
          <w:bCs/>
          <w:color w:val="000000"/>
          <w:sz w:val="28"/>
          <w:szCs w:val="28"/>
        </w:rPr>
        <w:t xml:space="preserve">Цели. </w:t>
      </w:r>
      <w:r w:rsidRPr="00060BD4">
        <w:rPr>
          <w:rFonts w:eastAsia="Arial"/>
          <w:bCs/>
          <w:color w:val="000000"/>
          <w:sz w:val="28"/>
          <w:szCs w:val="28"/>
        </w:rPr>
        <w:t>Вызвать эмоциональный отклик, желание проявить забору о птицах. Учить отрывать маленькие комочки от целого куска, раскатывать в ладонях круговыми движениями рук, лепить аккуратно. Развивать мелкую моторику пальцев рук.</w:t>
      </w:r>
    </w:p>
    <w:p w14:paraId="51F0A191" w14:textId="2C5DCFDC" w:rsidR="008F2FEF" w:rsidRPr="00717370" w:rsidRDefault="008F2FEF" w:rsidP="00717370">
      <w:pPr>
        <w:pStyle w:val="a7"/>
        <w:tabs>
          <w:tab w:val="clear" w:pos="708"/>
          <w:tab w:val="left" w:pos="34"/>
        </w:tabs>
        <w:spacing w:before="0" w:after="120"/>
        <w:jc w:val="both"/>
        <w:rPr>
          <w:sz w:val="28"/>
          <w:szCs w:val="28"/>
        </w:rPr>
      </w:pPr>
      <w:r w:rsidRPr="00060BD4">
        <w:rPr>
          <w:rFonts w:eastAsia="Arial"/>
          <w:bCs/>
          <w:color w:val="000000"/>
          <w:sz w:val="28"/>
          <w:szCs w:val="28"/>
        </w:rPr>
        <w:t>Знакомство с птичкой, пение песни о птичке. Показ приёмов лепки. Самостоятельная деятельность детей. Индивидуальная деятельность. Игра с птичкой.</w:t>
      </w:r>
    </w:p>
    <w:p w14:paraId="25A2C141" w14:textId="77777777" w:rsidR="00060BD4" w:rsidRPr="00060BD4" w:rsidRDefault="008F2FEF" w:rsidP="00717370">
      <w:pPr>
        <w:pStyle w:val="a7"/>
        <w:tabs>
          <w:tab w:val="clear" w:pos="708"/>
          <w:tab w:val="left" w:pos="34"/>
        </w:tabs>
        <w:spacing w:before="0" w:after="120"/>
        <w:jc w:val="both"/>
        <w:rPr>
          <w:sz w:val="28"/>
          <w:szCs w:val="28"/>
        </w:rPr>
      </w:pPr>
      <w:r w:rsidRPr="00060BD4">
        <w:rPr>
          <w:rFonts w:eastAsia="Arial"/>
          <w:b/>
          <w:bCs/>
          <w:color w:val="000000"/>
          <w:sz w:val="28"/>
          <w:szCs w:val="28"/>
        </w:rPr>
        <w:t xml:space="preserve">Тема. Сосиски для киски.  С 275 - </w:t>
      </w:r>
      <w:r w:rsidR="00060BD4" w:rsidRPr="00060BD4">
        <w:rPr>
          <w:sz w:val="28"/>
          <w:szCs w:val="28"/>
        </w:rPr>
        <w:t>О.П. Власенко «Комплексные занятия» 2011г.</w:t>
      </w:r>
    </w:p>
    <w:p w14:paraId="355C9C27"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b/>
          <w:bCs/>
          <w:color w:val="000000"/>
          <w:sz w:val="28"/>
          <w:szCs w:val="28"/>
        </w:rPr>
        <w:t>Цель</w:t>
      </w:r>
      <w:r w:rsidRPr="00060BD4">
        <w:rPr>
          <w:rFonts w:ascii="Times New Roman" w:eastAsia="Arial" w:hAnsi="Times New Roman" w:cs="Times New Roman"/>
          <w:color w:val="000000"/>
          <w:sz w:val="28"/>
          <w:szCs w:val="28"/>
        </w:rPr>
        <w:t>. Вспомнить стихотворение «</w:t>
      </w:r>
      <w:proofErr w:type="spellStart"/>
      <w:r w:rsidRPr="00060BD4">
        <w:rPr>
          <w:rFonts w:ascii="Times New Roman" w:eastAsia="Arial" w:hAnsi="Times New Roman" w:cs="Times New Roman"/>
          <w:color w:val="000000"/>
          <w:sz w:val="28"/>
          <w:szCs w:val="28"/>
        </w:rPr>
        <w:t>Кискино</w:t>
      </w:r>
      <w:proofErr w:type="spellEnd"/>
      <w:r w:rsidRPr="00060BD4">
        <w:rPr>
          <w:rFonts w:ascii="Times New Roman" w:eastAsia="Arial" w:hAnsi="Times New Roman" w:cs="Times New Roman"/>
          <w:color w:val="000000"/>
          <w:sz w:val="28"/>
          <w:szCs w:val="28"/>
        </w:rPr>
        <w:t xml:space="preserve"> горе» Б. </w:t>
      </w:r>
      <w:proofErr w:type="spellStart"/>
      <w:r w:rsidRPr="00060BD4">
        <w:rPr>
          <w:rFonts w:ascii="Times New Roman" w:eastAsia="Arial" w:hAnsi="Times New Roman" w:cs="Times New Roman"/>
          <w:color w:val="000000"/>
          <w:sz w:val="28"/>
          <w:szCs w:val="28"/>
        </w:rPr>
        <w:t>Заходера</w:t>
      </w:r>
      <w:proofErr w:type="spellEnd"/>
      <w:r w:rsidRPr="00060BD4">
        <w:rPr>
          <w:rFonts w:ascii="Times New Roman" w:eastAsia="Arial" w:hAnsi="Times New Roman" w:cs="Times New Roman"/>
          <w:color w:val="000000"/>
          <w:sz w:val="28"/>
          <w:szCs w:val="28"/>
        </w:rPr>
        <w:t>; закреплять умение раскатывать пластилин между ладонями, любоваться готовым изделием.</w:t>
      </w:r>
    </w:p>
    <w:p w14:paraId="3CDF42A9"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Приёмы лепки. Раскатывание.</w:t>
      </w:r>
    </w:p>
    <w:p w14:paraId="5C0D139A"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Материал. Пластилин, доски, готовая поделка, салфетки, муляж сосиски.</w:t>
      </w:r>
    </w:p>
    <w:p w14:paraId="7CB5DC59"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Чтение стихотворения. Пение песенки «Котик, котик, киска». Показ приёмов лепки. Самостоятельная деятельность детей. Индивидуальная помощь. Раскладывание поделок перед киской. Физкультминутка «Котик».</w:t>
      </w:r>
    </w:p>
    <w:p w14:paraId="2AA856A5" w14:textId="77777777" w:rsidR="00060BD4" w:rsidRPr="00060BD4" w:rsidRDefault="008F2FEF" w:rsidP="00717370">
      <w:pPr>
        <w:pStyle w:val="a7"/>
        <w:tabs>
          <w:tab w:val="clear" w:pos="708"/>
          <w:tab w:val="left" w:pos="34"/>
        </w:tabs>
        <w:spacing w:before="0" w:after="120"/>
        <w:jc w:val="both"/>
        <w:rPr>
          <w:sz w:val="28"/>
          <w:szCs w:val="28"/>
        </w:rPr>
      </w:pPr>
      <w:r w:rsidRPr="00060BD4">
        <w:rPr>
          <w:rFonts w:eastAsia="Arial"/>
          <w:b/>
          <w:bCs/>
          <w:color w:val="000000"/>
          <w:sz w:val="28"/>
          <w:szCs w:val="28"/>
        </w:rPr>
        <w:t xml:space="preserve">Тема. Лесенка. С 260 - </w:t>
      </w:r>
      <w:r w:rsidR="00060BD4" w:rsidRPr="00060BD4">
        <w:rPr>
          <w:sz w:val="28"/>
          <w:szCs w:val="28"/>
        </w:rPr>
        <w:t>О.П. Власенко «Комплексные занятия» 2011г.</w:t>
      </w:r>
    </w:p>
    <w:p w14:paraId="2F6FCAB9"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b/>
          <w:bCs/>
          <w:color w:val="000000"/>
          <w:sz w:val="28"/>
          <w:szCs w:val="28"/>
        </w:rPr>
        <w:t>Цель</w:t>
      </w:r>
      <w:r w:rsidRPr="00060BD4">
        <w:rPr>
          <w:rFonts w:ascii="Times New Roman" w:eastAsia="Arial" w:hAnsi="Times New Roman" w:cs="Times New Roman"/>
          <w:color w:val="000000"/>
          <w:sz w:val="28"/>
          <w:szCs w:val="28"/>
        </w:rPr>
        <w:t>. Закреплять умение раскатывать пластилин между ладонями, работать аккуратно; формировать интерес к работе с пластилином; развивать мелкую моторику, учить складывать готовые изделия на доску.</w:t>
      </w:r>
    </w:p>
    <w:p w14:paraId="6EC0EFE0"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lastRenderedPageBreak/>
        <w:t>Приёмы лепки. Раскатывание.</w:t>
      </w:r>
    </w:p>
    <w:p w14:paraId="7ABF47F4"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 xml:space="preserve">Формы работы. Беседа о работе пожарника. Рассмотреть пожарную машину. Показ приёмов лепки. Самостоятельная деятельность детей. Индивидуальная помощь. Собрать длинную лестницу. Рассказ для чего нужна длинная лестница. Стихотворение «Со спичками шутить нельзя ...» </w:t>
      </w:r>
    </w:p>
    <w:p w14:paraId="7A6C432B" w14:textId="77777777" w:rsidR="00060BD4" w:rsidRPr="00060BD4" w:rsidRDefault="008F2FEF" w:rsidP="00717370">
      <w:pPr>
        <w:pStyle w:val="a7"/>
        <w:tabs>
          <w:tab w:val="clear" w:pos="708"/>
          <w:tab w:val="left" w:pos="34"/>
        </w:tabs>
        <w:spacing w:before="0" w:after="120"/>
        <w:jc w:val="both"/>
        <w:rPr>
          <w:sz w:val="28"/>
          <w:szCs w:val="28"/>
        </w:rPr>
      </w:pPr>
      <w:r w:rsidRPr="00060BD4">
        <w:rPr>
          <w:rFonts w:eastAsia="Arial"/>
          <w:b/>
          <w:bCs/>
          <w:color w:val="000000"/>
          <w:sz w:val="28"/>
          <w:szCs w:val="28"/>
        </w:rPr>
        <w:t xml:space="preserve">Тема. «Улитка, улитка, высунь рожки» с 478 — </w:t>
      </w:r>
      <w:r w:rsidR="00060BD4" w:rsidRPr="00060BD4">
        <w:rPr>
          <w:sz w:val="28"/>
          <w:szCs w:val="28"/>
        </w:rPr>
        <w:t xml:space="preserve">Л.А. Парамонова «Развивающие занятия с детьми 2-3 лет» 2014г. </w:t>
      </w:r>
    </w:p>
    <w:p w14:paraId="64B8A6CA"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b/>
          <w:bCs/>
          <w:color w:val="000000"/>
          <w:sz w:val="28"/>
          <w:szCs w:val="28"/>
        </w:rPr>
        <w:t>Цель</w:t>
      </w:r>
      <w:r w:rsidRPr="00060BD4">
        <w:rPr>
          <w:rFonts w:ascii="Times New Roman" w:eastAsia="Arial" w:hAnsi="Times New Roman" w:cs="Times New Roman"/>
          <w:color w:val="000000"/>
          <w:sz w:val="28"/>
          <w:szCs w:val="28"/>
        </w:rPr>
        <w:t>. Развивать сюжетно — игровой замысел. Передавать в лепке образ улитки (закручивание), стимулировать познавательное развитие; воспитывать отзывчивость и бережное отношение к животным.</w:t>
      </w:r>
    </w:p>
    <w:p w14:paraId="1AE36ECC"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Приёмы лепки. Раскатывание, скручивание.</w:t>
      </w:r>
    </w:p>
    <w:p w14:paraId="221E52AA" w14:textId="77777777" w:rsidR="008F2FEF" w:rsidRPr="00060BD4" w:rsidRDefault="008F2FEF" w:rsidP="00060BD4">
      <w:pPr>
        <w:autoSpaceDE w:val="0"/>
        <w:jc w:val="both"/>
        <w:rPr>
          <w:rFonts w:ascii="Times New Roman" w:eastAsia="Arial" w:hAnsi="Times New Roman" w:cs="Times New Roman"/>
          <w:color w:val="000000"/>
          <w:sz w:val="28"/>
          <w:szCs w:val="28"/>
        </w:rPr>
      </w:pPr>
      <w:r w:rsidRPr="00060BD4">
        <w:rPr>
          <w:rFonts w:ascii="Times New Roman" w:eastAsia="Arial" w:hAnsi="Times New Roman" w:cs="Times New Roman"/>
          <w:color w:val="000000"/>
          <w:sz w:val="28"/>
          <w:szCs w:val="28"/>
        </w:rPr>
        <w:t>Материал. Пластилин, доски, готовая поделка, салфетки, игрушка — улитка.</w:t>
      </w:r>
    </w:p>
    <w:p w14:paraId="3FB2005E" w14:textId="77777777" w:rsidR="00717370" w:rsidRDefault="008F2FEF" w:rsidP="00717370">
      <w:pPr>
        <w:autoSpaceDE w:val="0"/>
        <w:jc w:val="both"/>
        <w:rPr>
          <w:rFonts w:ascii="Times New Roman" w:eastAsia="Times New Roman" w:hAnsi="Times New Roman" w:cs="Times New Roman"/>
          <w:color w:val="000000"/>
          <w:sz w:val="28"/>
          <w:szCs w:val="28"/>
        </w:rPr>
      </w:pPr>
      <w:r w:rsidRPr="00060BD4">
        <w:rPr>
          <w:rFonts w:ascii="Times New Roman" w:eastAsia="Arial" w:hAnsi="Times New Roman" w:cs="Times New Roman"/>
          <w:color w:val="000000"/>
          <w:sz w:val="28"/>
          <w:szCs w:val="28"/>
        </w:rPr>
        <w:t>Рассматривание картинок, чтение потешек, пальчиковые игры, игры с игрушками.</w:t>
      </w:r>
      <w:r w:rsidRPr="00060BD4">
        <w:rPr>
          <w:rFonts w:ascii="Times New Roman" w:eastAsia="Times New Roman" w:hAnsi="Times New Roman" w:cs="Times New Roman"/>
          <w:color w:val="000000"/>
          <w:sz w:val="28"/>
          <w:szCs w:val="28"/>
        </w:rPr>
        <w:t xml:space="preserve"> Показ приемов лепки. Самостоятельная деятельность детей. Индивидуальная помощь. Игры с улитками. </w:t>
      </w:r>
    </w:p>
    <w:p w14:paraId="3BC413FC" w14:textId="2B358813" w:rsidR="004A31FB" w:rsidRPr="00717370" w:rsidRDefault="004A31FB" w:rsidP="00717370">
      <w:pPr>
        <w:autoSpaceDE w:val="0"/>
        <w:jc w:val="both"/>
        <w:rPr>
          <w:rFonts w:ascii="Times New Roman" w:eastAsia="Times New Roman" w:hAnsi="Times New Roman" w:cs="Times New Roman"/>
          <w:color w:val="000000"/>
          <w:sz w:val="28"/>
          <w:szCs w:val="28"/>
        </w:rPr>
      </w:pPr>
      <w:r w:rsidRPr="00060BD4">
        <w:rPr>
          <w:rFonts w:ascii="Times New Roman" w:eastAsia="Calibri" w:hAnsi="Times New Roman" w:cs="Times New Roman"/>
          <w:b/>
          <w:bCs/>
          <w:sz w:val="28"/>
          <w:szCs w:val="28"/>
        </w:rPr>
        <w:t>Пятница. Предметная деятельность и игры с составными и динамическими игрушками.</w:t>
      </w:r>
    </w:p>
    <w:p w14:paraId="00883F61" w14:textId="77777777" w:rsidR="00060BD4" w:rsidRPr="00060BD4" w:rsidRDefault="004A31FB" w:rsidP="00717370">
      <w:pPr>
        <w:pStyle w:val="a7"/>
        <w:tabs>
          <w:tab w:val="clear" w:pos="708"/>
          <w:tab w:val="left" w:pos="34"/>
        </w:tabs>
        <w:spacing w:before="0" w:after="120"/>
        <w:jc w:val="both"/>
        <w:rPr>
          <w:sz w:val="28"/>
          <w:szCs w:val="28"/>
        </w:rPr>
      </w:pPr>
      <w:r w:rsidRPr="00060BD4">
        <w:rPr>
          <w:rFonts w:eastAsia="Calibri"/>
          <w:b/>
          <w:bCs/>
          <w:sz w:val="28"/>
          <w:szCs w:val="28"/>
        </w:rPr>
        <w:t xml:space="preserve">Действия с предметами. «Забавные лодочки» с460 — </w:t>
      </w:r>
      <w:r w:rsidR="00060BD4" w:rsidRPr="00060BD4">
        <w:rPr>
          <w:sz w:val="28"/>
          <w:szCs w:val="28"/>
        </w:rPr>
        <w:t xml:space="preserve">Л.А. Парамонова «Развивающие занятия с детьми 2-3 лет» 2014г. </w:t>
      </w:r>
    </w:p>
    <w:p w14:paraId="5A3F2EBF" w14:textId="77777777" w:rsidR="004A31FB" w:rsidRPr="00060BD4" w:rsidRDefault="004A31FB" w:rsidP="00060BD4">
      <w:pPr>
        <w:tabs>
          <w:tab w:val="left" w:pos="5550"/>
        </w:tabs>
        <w:spacing w:line="100" w:lineRule="atLeast"/>
        <w:jc w:val="both"/>
        <w:rPr>
          <w:rFonts w:ascii="Times New Roman" w:eastAsia="Calibri" w:hAnsi="Times New Roman" w:cs="Times New Roman"/>
          <w:sz w:val="28"/>
          <w:szCs w:val="28"/>
        </w:rPr>
      </w:pPr>
      <w:r w:rsidRPr="00060BD4">
        <w:rPr>
          <w:rFonts w:ascii="Times New Roman" w:eastAsia="Calibri" w:hAnsi="Times New Roman" w:cs="Times New Roman"/>
          <w:b/>
          <w:bCs/>
          <w:sz w:val="28"/>
          <w:szCs w:val="28"/>
        </w:rPr>
        <w:t>Цель.</w:t>
      </w:r>
      <w:r w:rsidRPr="00060BD4">
        <w:rPr>
          <w:rFonts w:ascii="Times New Roman" w:eastAsia="Calibri" w:hAnsi="Times New Roman" w:cs="Times New Roman"/>
          <w:sz w:val="28"/>
          <w:szCs w:val="28"/>
        </w:rPr>
        <w:t xml:space="preserve"> Организовать детское экспериментирование. Обратить внимание детей на свойства предметов (плавают, тонут).</w:t>
      </w:r>
    </w:p>
    <w:p w14:paraId="44F12EED" w14:textId="77777777" w:rsidR="004A31FB" w:rsidRPr="00060BD4" w:rsidRDefault="004A31FB" w:rsidP="00060BD4">
      <w:pPr>
        <w:tabs>
          <w:tab w:val="left" w:pos="5550"/>
        </w:tabs>
        <w:spacing w:line="100" w:lineRule="atLeast"/>
        <w:jc w:val="both"/>
        <w:rPr>
          <w:rFonts w:ascii="Times New Roman" w:eastAsia="Calibri" w:hAnsi="Times New Roman" w:cs="Times New Roman"/>
          <w:sz w:val="28"/>
          <w:szCs w:val="28"/>
        </w:rPr>
      </w:pPr>
      <w:r w:rsidRPr="00060BD4">
        <w:rPr>
          <w:rFonts w:ascii="Times New Roman" w:eastAsia="Calibri" w:hAnsi="Times New Roman" w:cs="Times New Roman"/>
          <w:sz w:val="28"/>
          <w:szCs w:val="28"/>
        </w:rPr>
        <w:t>Материалы. Деревянный, пластмассовый, железный, бумажный, резиновый предметы, вата, таз с водой</w:t>
      </w:r>
    </w:p>
    <w:p w14:paraId="73A21642" w14:textId="77777777" w:rsidR="004A31FB" w:rsidRPr="00060BD4" w:rsidRDefault="004A31FB" w:rsidP="00060BD4">
      <w:pPr>
        <w:tabs>
          <w:tab w:val="left" w:pos="5550"/>
        </w:tabs>
        <w:spacing w:line="100" w:lineRule="atLeast"/>
        <w:jc w:val="both"/>
        <w:rPr>
          <w:rFonts w:ascii="Times New Roman" w:eastAsia="Calibri" w:hAnsi="Times New Roman" w:cs="Times New Roman"/>
          <w:b/>
          <w:bCs/>
          <w:sz w:val="28"/>
          <w:szCs w:val="28"/>
        </w:rPr>
      </w:pPr>
      <w:r w:rsidRPr="00060BD4">
        <w:rPr>
          <w:rFonts w:ascii="Times New Roman" w:eastAsia="Calibri" w:hAnsi="Times New Roman" w:cs="Times New Roman"/>
          <w:sz w:val="28"/>
          <w:szCs w:val="28"/>
        </w:rPr>
        <w:t>Рассмотреть предметы, по очереди опустить в воду. Установить, какие предметы утонули, а какие нет. Почему (легкие, тяжелые). Подуть на воду (плавают). Игра «Лодочки плавают». Чтение «Ветер по морю гуляет»</w:t>
      </w:r>
    </w:p>
    <w:p w14:paraId="02334029" w14:textId="77777777" w:rsidR="00060BD4" w:rsidRPr="00060BD4" w:rsidRDefault="004A31FB" w:rsidP="00717370">
      <w:pPr>
        <w:pStyle w:val="a7"/>
        <w:tabs>
          <w:tab w:val="clear" w:pos="708"/>
          <w:tab w:val="left" w:pos="34"/>
        </w:tabs>
        <w:spacing w:before="0" w:after="120"/>
        <w:jc w:val="both"/>
        <w:rPr>
          <w:sz w:val="28"/>
          <w:szCs w:val="28"/>
        </w:rPr>
      </w:pPr>
      <w:r w:rsidRPr="00060BD4">
        <w:rPr>
          <w:rFonts w:eastAsia="Calibri"/>
          <w:b/>
          <w:bCs/>
          <w:sz w:val="28"/>
          <w:szCs w:val="28"/>
        </w:rPr>
        <w:t>Действия с предметами. «</w:t>
      </w:r>
      <w:proofErr w:type="spellStart"/>
      <w:r w:rsidRPr="00060BD4">
        <w:rPr>
          <w:rFonts w:eastAsia="Calibri"/>
          <w:b/>
          <w:bCs/>
          <w:sz w:val="28"/>
          <w:szCs w:val="28"/>
        </w:rPr>
        <w:t>Ловись</w:t>
      </w:r>
      <w:proofErr w:type="spellEnd"/>
      <w:r w:rsidRPr="00060BD4">
        <w:rPr>
          <w:rFonts w:eastAsia="Calibri"/>
          <w:b/>
          <w:bCs/>
          <w:sz w:val="28"/>
          <w:szCs w:val="28"/>
        </w:rPr>
        <w:t xml:space="preserve"> рыбка» с475 — </w:t>
      </w:r>
      <w:r w:rsidR="00060BD4" w:rsidRPr="00060BD4">
        <w:rPr>
          <w:sz w:val="28"/>
          <w:szCs w:val="28"/>
        </w:rPr>
        <w:t xml:space="preserve">Л.А. Парамонова «Развивающие занятия с детьми 2-3 лет» 2014г. </w:t>
      </w:r>
    </w:p>
    <w:p w14:paraId="336536FF" w14:textId="77777777" w:rsidR="004A31FB" w:rsidRPr="00060BD4" w:rsidRDefault="004A31FB" w:rsidP="00060BD4">
      <w:pPr>
        <w:tabs>
          <w:tab w:val="left" w:pos="5550"/>
        </w:tabs>
        <w:spacing w:line="100" w:lineRule="atLeast"/>
        <w:jc w:val="both"/>
        <w:rPr>
          <w:rFonts w:ascii="Times New Roman" w:eastAsia="Calibri" w:hAnsi="Times New Roman" w:cs="Times New Roman"/>
          <w:bCs/>
          <w:sz w:val="28"/>
          <w:szCs w:val="28"/>
        </w:rPr>
      </w:pPr>
      <w:r w:rsidRPr="00060BD4">
        <w:rPr>
          <w:rFonts w:ascii="Times New Roman" w:eastAsia="Calibri" w:hAnsi="Times New Roman" w:cs="Times New Roman"/>
          <w:b/>
          <w:bCs/>
          <w:sz w:val="28"/>
          <w:szCs w:val="28"/>
        </w:rPr>
        <w:t xml:space="preserve">Цели. </w:t>
      </w:r>
      <w:r w:rsidRPr="00060BD4">
        <w:rPr>
          <w:rFonts w:ascii="Times New Roman" w:eastAsia="Calibri" w:hAnsi="Times New Roman" w:cs="Times New Roman"/>
          <w:bCs/>
          <w:sz w:val="28"/>
          <w:szCs w:val="28"/>
        </w:rPr>
        <w:t>Продолжать учить простейшим способам использования вспомогательных предметов в качестве орудий для выполнения задачи. Научить пользоваться сачком для вылавливания игрушек из воды.</w:t>
      </w:r>
    </w:p>
    <w:p w14:paraId="4CFBB572" w14:textId="77777777" w:rsidR="004A31FB" w:rsidRPr="00060BD4" w:rsidRDefault="004A31FB" w:rsidP="00060BD4">
      <w:pPr>
        <w:tabs>
          <w:tab w:val="left" w:pos="5550"/>
        </w:tabs>
        <w:spacing w:line="100" w:lineRule="atLeast"/>
        <w:jc w:val="both"/>
        <w:rPr>
          <w:rFonts w:ascii="Times New Roman" w:eastAsia="Calibri" w:hAnsi="Times New Roman" w:cs="Times New Roman"/>
          <w:sz w:val="28"/>
          <w:szCs w:val="28"/>
        </w:rPr>
      </w:pPr>
      <w:r w:rsidRPr="00060BD4">
        <w:rPr>
          <w:rFonts w:ascii="Times New Roman" w:eastAsia="Calibri" w:hAnsi="Times New Roman" w:cs="Times New Roman"/>
          <w:bCs/>
          <w:sz w:val="28"/>
          <w:szCs w:val="28"/>
        </w:rPr>
        <w:t>Материал. Таз с водой, сачки, игрушки плавающие, ведерко.</w:t>
      </w:r>
    </w:p>
    <w:p w14:paraId="6F6CA3F6" w14:textId="77777777" w:rsidR="004A31FB" w:rsidRPr="00060BD4" w:rsidRDefault="004A31FB" w:rsidP="00060BD4">
      <w:pPr>
        <w:tabs>
          <w:tab w:val="left" w:pos="5550"/>
        </w:tabs>
        <w:spacing w:line="100" w:lineRule="atLeast"/>
        <w:jc w:val="both"/>
        <w:rPr>
          <w:rFonts w:ascii="Times New Roman" w:eastAsia="Calibri" w:hAnsi="Times New Roman" w:cs="Times New Roman"/>
          <w:b/>
          <w:bCs/>
          <w:sz w:val="28"/>
          <w:szCs w:val="28"/>
        </w:rPr>
      </w:pPr>
      <w:r w:rsidRPr="00060BD4">
        <w:rPr>
          <w:rFonts w:ascii="Times New Roman" w:eastAsia="Calibri" w:hAnsi="Times New Roman" w:cs="Times New Roman"/>
          <w:sz w:val="28"/>
          <w:szCs w:val="28"/>
        </w:rPr>
        <w:t>Рассмотреть плавающие игрушки. Игра «Поймай рыбку». Дети называют выловленные игрушки.</w:t>
      </w:r>
    </w:p>
    <w:p w14:paraId="005FFEA5" w14:textId="77777777" w:rsidR="00060BD4" w:rsidRPr="00060BD4" w:rsidRDefault="004A31FB" w:rsidP="00717370">
      <w:pPr>
        <w:pStyle w:val="a7"/>
        <w:tabs>
          <w:tab w:val="clear" w:pos="708"/>
          <w:tab w:val="left" w:pos="34"/>
        </w:tabs>
        <w:spacing w:before="0" w:after="120"/>
        <w:jc w:val="both"/>
        <w:rPr>
          <w:sz w:val="28"/>
          <w:szCs w:val="28"/>
        </w:rPr>
      </w:pPr>
      <w:r w:rsidRPr="00060BD4">
        <w:rPr>
          <w:rFonts w:eastAsia="Calibri"/>
          <w:b/>
          <w:bCs/>
          <w:sz w:val="28"/>
          <w:szCs w:val="28"/>
        </w:rPr>
        <w:lastRenderedPageBreak/>
        <w:t xml:space="preserve">Действия с предметами «Летающие бабочки» с490 </w:t>
      </w:r>
      <w:r w:rsidR="00060BD4" w:rsidRPr="00060BD4">
        <w:rPr>
          <w:rFonts w:eastAsia="Calibri"/>
          <w:b/>
          <w:bCs/>
          <w:sz w:val="28"/>
          <w:szCs w:val="28"/>
        </w:rPr>
        <w:t xml:space="preserve">- </w:t>
      </w:r>
      <w:r w:rsidR="00060BD4" w:rsidRPr="00060BD4">
        <w:rPr>
          <w:sz w:val="28"/>
          <w:szCs w:val="28"/>
        </w:rPr>
        <w:t xml:space="preserve">Л.А. Парамонова «Развивающие занятия с детьми 2-3 лет» 2014г. </w:t>
      </w:r>
    </w:p>
    <w:p w14:paraId="30AE16FE" w14:textId="77777777" w:rsidR="004A31FB" w:rsidRPr="00060BD4" w:rsidRDefault="004A31FB" w:rsidP="00060BD4">
      <w:pPr>
        <w:tabs>
          <w:tab w:val="left" w:pos="5550"/>
        </w:tabs>
        <w:spacing w:line="100" w:lineRule="atLeast"/>
        <w:jc w:val="both"/>
        <w:rPr>
          <w:rFonts w:ascii="Times New Roman" w:eastAsia="Calibri" w:hAnsi="Times New Roman" w:cs="Times New Roman"/>
          <w:sz w:val="28"/>
          <w:szCs w:val="28"/>
        </w:rPr>
      </w:pPr>
      <w:r w:rsidRPr="00060BD4">
        <w:rPr>
          <w:rFonts w:ascii="Times New Roman" w:eastAsia="Calibri" w:hAnsi="Times New Roman" w:cs="Times New Roman"/>
          <w:b/>
          <w:bCs/>
          <w:sz w:val="28"/>
          <w:szCs w:val="28"/>
        </w:rPr>
        <w:t xml:space="preserve">Цели. </w:t>
      </w:r>
      <w:r w:rsidRPr="00060BD4">
        <w:rPr>
          <w:rFonts w:ascii="Times New Roman" w:eastAsia="Calibri" w:hAnsi="Times New Roman" w:cs="Times New Roman"/>
          <w:sz w:val="28"/>
          <w:szCs w:val="28"/>
        </w:rPr>
        <w:t>Закреплять знания детей о цвете предметов; умение соотносить предметы по цвету. Учить ориентироваться в семи цветах спектра (красный, оранжевый, желтый, зеленый, голубой, синий, фиолетовый); двигаться по сигналу воспитателя с предметом в руке.</w:t>
      </w:r>
    </w:p>
    <w:p w14:paraId="21B4D35C" w14:textId="77777777" w:rsidR="004A31FB" w:rsidRPr="00060BD4" w:rsidRDefault="004A31FB" w:rsidP="00060BD4">
      <w:pPr>
        <w:tabs>
          <w:tab w:val="left" w:pos="5550"/>
        </w:tabs>
        <w:spacing w:line="100" w:lineRule="atLeast"/>
        <w:jc w:val="both"/>
        <w:rPr>
          <w:rFonts w:ascii="Times New Roman" w:eastAsia="Calibri" w:hAnsi="Times New Roman" w:cs="Times New Roman"/>
          <w:sz w:val="28"/>
          <w:szCs w:val="28"/>
        </w:rPr>
      </w:pPr>
      <w:r w:rsidRPr="00060BD4">
        <w:rPr>
          <w:rFonts w:ascii="Times New Roman" w:eastAsia="Calibri" w:hAnsi="Times New Roman" w:cs="Times New Roman"/>
          <w:sz w:val="28"/>
          <w:szCs w:val="28"/>
        </w:rPr>
        <w:t>Материал: семь цветов и бабочек из цветной бумаги.</w:t>
      </w:r>
    </w:p>
    <w:p w14:paraId="48AEA0EE" w14:textId="2AC4EA38" w:rsidR="006C0F08" w:rsidRPr="00717370" w:rsidRDefault="004A31FB" w:rsidP="00717370">
      <w:pPr>
        <w:tabs>
          <w:tab w:val="left" w:pos="5550"/>
        </w:tabs>
        <w:spacing w:line="100" w:lineRule="atLeast"/>
        <w:jc w:val="both"/>
        <w:rPr>
          <w:rFonts w:ascii="Times New Roman" w:eastAsia="Calibri" w:hAnsi="Times New Roman" w:cs="Times New Roman"/>
          <w:sz w:val="28"/>
          <w:szCs w:val="28"/>
        </w:rPr>
      </w:pPr>
      <w:r w:rsidRPr="00060BD4">
        <w:rPr>
          <w:rFonts w:ascii="Times New Roman" w:eastAsia="Calibri" w:hAnsi="Times New Roman" w:cs="Times New Roman"/>
          <w:sz w:val="28"/>
          <w:szCs w:val="28"/>
        </w:rPr>
        <w:t>Дети рассматривают бабочек, их цвет. Ищут нужный цветок. Игра «Найди домик для бабочки»</w:t>
      </w:r>
      <w:bookmarkStart w:id="0" w:name="_GoBack"/>
      <w:bookmarkEnd w:id="0"/>
    </w:p>
    <w:sectPr w:rsidR="006C0F08" w:rsidRPr="00717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Droid Sans">
    <w:charset w:val="80"/>
    <w:family w:val="auto"/>
    <w:pitch w:val="variable"/>
  </w:font>
  <w:font w:name="FreeSans">
    <w:charset w:val="8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0CCE"/>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5F40143"/>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1710787A"/>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26595D87"/>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2B2612BD"/>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2D222177"/>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3EC96017"/>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4D2B3051"/>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528D343E"/>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532337C7"/>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561B049B"/>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59B12F22"/>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5A4D0567"/>
    <w:multiLevelType w:val="multilevel"/>
    <w:tmpl w:val="BAB2CDD2"/>
    <w:lvl w:ilvl="0">
      <w:start w:val="3"/>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5C7250D1"/>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60753BBE"/>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66175BD5"/>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6FDB7E22"/>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74181DD0"/>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747D2C0C"/>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77D322EE"/>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7DB7312F"/>
    <w:multiLevelType w:val="multilevel"/>
    <w:tmpl w:val="E9142B86"/>
    <w:lvl w:ilvl="0">
      <w:start w:val="2"/>
      <w:numFmt w:val="decimal"/>
      <w:lvlText w:val="%1."/>
      <w:lvlJc w:val="left"/>
      <w:pPr>
        <w:tabs>
          <w:tab w:val="num" w:pos="720"/>
        </w:tabs>
        <w:ind w:left="720" w:hanging="360"/>
      </w:pPr>
      <w:rPr>
        <w:sz w:val="28"/>
        <w:szCs w:val="28"/>
      </w:rPr>
    </w:lvl>
    <w:lvl w:ilvl="1">
      <w:start w:val="1"/>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8"/>
  </w:num>
  <w:num w:numId="2">
    <w:abstractNumId w:val="5"/>
  </w:num>
  <w:num w:numId="3">
    <w:abstractNumId w:val="11"/>
  </w:num>
  <w:num w:numId="4">
    <w:abstractNumId w:val="9"/>
  </w:num>
  <w:num w:numId="5">
    <w:abstractNumId w:val="16"/>
  </w:num>
  <w:num w:numId="6">
    <w:abstractNumId w:val="2"/>
  </w:num>
  <w:num w:numId="7">
    <w:abstractNumId w:val="20"/>
  </w:num>
  <w:num w:numId="8">
    <w:abstractNumId w:val="0"/>
  </w:num>
  <w:num w:numId="9">
    <w:abstractNumId w:val="1"/>
  </w:num>
  <w:num w:numId="10">
    <w:abstractNumId w:val="3"/>
  </w:num>
  <w:num w:numId="11">
    <w:abstractNumId w:val="6"/>
  </w:num>
  <w:num w:numId="12">
    <w:abstractNumId w:val="7"/>
  </w:num>
  <w:num w:numId="13">
    <w:abstractNumId w:val="19"/>
  </w:num>
  <w:num w:numId="14">
    <w:abstractNumId w:val="14"/>
  </w:num>
  <w:num w:numId="15">
    <w:abstractNumId w:val="10"/>
  </w:num>
  <w:num w:numId="16">
    <w:abstractNumId w:val="8"/>
  </w:num>
  <w:num w:numId="17">
    <w:abstractNumId w:val="4"/>
  </w:num>
  <w:num w:numId="18">
    <w:abstractNumId w:val="15"/>
  </w:num>
  <w:num w:numId="19">
    <w:abstractNumId w:val="13"/>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08"/>
    <w:rsid w:val="00060BD4"/>
    <w:rsid w:val="004A31FB"/>
    <w:rsid w:val="006C0F08"/>
    <w:rsid w:val="00717370"/>
    <w:rsid w:val="008F2FEF"/>
    <w:rsid w:val="00D36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702A"/>
  <w15:chartTrackingRefBased/>
  <w15:docId w15:val="{DE5B30BF-698F-4C91-83BF-F10B9F09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F2F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0F08"/>
    <w:pPr>
      <w:widowControl w:val="0"/>
      <w:suppressAutoHyphens/>
      <w:spacing w:after="120" w:line="240" w:lineRule="auto"/>
    </w:pPr>
    <w:rPr>
      <w:rFonts w:ascii="Times New Roman" w:eastAsia="Droid Sans" w:hAnsi="Times New Roman" w:cs="FreeSans"/>
      <w:kern w:val="1"/>
      <w:sz w:val="24"/>
      <w:szCs w:val="24"/>
      <w:lang w:eastAsia="zh-CN" w:bidi="hi-IN"/>
    </w:rPr>
  </w:style>
  <w:style w:type="character" w:customStyle="1" w:styleId="a4">
    <w:name w:val="Основной текст Знак"/>
    <w:basedOn w:val="a0"/>
    <w:link w:val="a3"/>
    <w:rsid w:val="006C0F08"/>
    <w:rPr>
      <w:rFonts w:ascii="Times New Roman" w:eastAsia="Droid Sans" w:hAnsi="Times New Roman" w:cs="FreeSans"/>
      <w:kern w:val="1"/>
      <w:sz w:val="24"/>
      <w:szCs w:val="24"/>
      <w:lang w:eastAsia="zh-CN" w:bidi="hi-IN"/>
    </w:rPr>
  </w:style>
  <w:style w:type="paragraph" w:customStyle="1" w:styleId="a5">
    <w:name w:val="Содержимое таблицы"/>
    <w:basedOn w:val="a"/>
    <w:rsid w:val="006C0F08"/>
    <w:pPr>
      <w:widowControl w:val="0"/>
      <w:suppressLineNumbers/>
      <w:suppressAutoHyphens/>
      <w:spacing w:after="0" w:line="240" w:lineRule="auto"/>
    </w:pPr>
    <w:rPr>
      <w:rFonts w:ascii="Times New Roman" w:eastAsia="Droid Sans" w:hAnsi="Times New Roman" w:cs="FreeSans"/>
      <w:kern w:val="1"/>
      <w:sz w:val="24"/>
      <w:szCs w:val="24"/>
      <w:lang w:eastAsia="zh-CN" w:bidi="hi-IN"/>
    </w:rPr>
  </w:style>
  <w:style w:type="table" w:styleId="a6">
    <w:name w:val="Table Grid"/>
    <w:basedOn w:val="a1"/>
    <w:uiPriority w:val="59"/>
    <w:rsid w:val="006C0F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rsid w:val="00060BD4"/>
    <w:pPr>
      <w:tabs>
        <w:tab w:val="left" w:pos="708"/>
      </w:tabs>
      <w:suppressAutoHyphens/>
      <w:spacing w:before="100" w:after="100" w:line="100" w:lineRule="atLeast"/>
    </w:pPr>
    <w:rPr>
      <w:rFonts w:ascii="Times New Roman" w:eastAsia="Times New Roman" w:hAnsi="Times New Roman" w:cs="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Algol</dc:creator>
  <cp:keywords/>
  <dc:description/>
  <cp:lastModifiedBy>Algol</cp:lastModifiedBy>
  <cp:revision>3</cp:revision>
  <dcterms:created xsi:type="dcterms:W3CDTF">2022-06-30T16:46:00Z</dcterms:created>
  <dcterms:modified xsi:type="dcterms:W3CDTF">2022-06-30T19:22:00Z</dcterms:modified>
</cp:coreProperties>
</file>